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385D1AC" w14:textId="77777777" w:rsidR="00D62254" w:rsidRDefault="00D62254" w:rsidP="00D62254">
      <w:pPr>
        <w:pStyle w:val="PaperTitleWCCM"/>
        <w:jc w:val="center"/>
        <w:rPr>
          <w:sz w:val="24"/>
        </w:rPr>
      </w:pPr>
    </w:p>
    <w:p w14:paraId="1385D1AD" w14:textId="050D7E61" w:rsidR="00D62254" w:rsidRPr="00D62254" w:rsidRDefault="00D62254" w:rsidP="00B5700F">
      <w:pPr>
        <w:pStyle w:val="PaperTitleWCCM"/>
        <w:jc w:val="center"/>
        <w:rPr>
          <w:rFonts w:asciiTheme="majorHAnsi" w:hAnsiTheme="majorHAnsi"/>
          <w:color w:val="2E74B5" w:themeColor="accent1" w:themeShade="BF"/>
          <w:sz w:val="24"/>
        </w:rPr>
      </w:pPr>
      <w:r w:rsidRPr="00D62254">
        <w:rPr>
          <w:rFonts w:asciiTheme="majorHAnsi" w:hAnsiTheme="majorHAnsi"/>
          <w:color w:val="2E74B5" w:themeColor="accent1" w:themeShade="BF"/>
          <w:sz w:val="24"/>
        </w:rPr>
        <w:t>INSTRUCTIONS to prepare A PAPER FOR THE</w:t>
      </w:r>
      <w:r w:rsidR="00B5700F">
        <w:rPr>
          <w:rFonts w:asciiTheme="majorHAnsi" w:hAnsiTheme="majorHAnsi"/>
          <w:color w:val="2E74B5" w:themeColor="accent1" w:themeShade="BF"/>
          <w:sz w:val="24"/>
        </w:rPr>
        <w:t xml:space="preserve"> 14</w:t>
      </w:r>
      <w:r w:rsidR="00B5700F" w:rsidRPr="00B5700F">
        <w:rPr>
          <w:rFonts w:asciiTheme="majorHAnsi" w:hAnsiTheme="majorHAnsi"/>
          <w:color w:val="2E74B5" w:themeColor="accent1" w:themeShade="BF"/>
          <w:sz w:val="24"/>
          <w:vertAlign w:val="superscript"/>
        </w:rPr>
        <w:t>TH</w:t>
      </w:r>
      <w:r w:rsidRPr="00D62254">
        <w:rPr>
          <w:rFonts w:asciiTheme="majorHAnsi" w:hAnsiTheme="majorHAnsi"/>
          <w:color w:val="2E74B5" w:themeColor="accent1" w:themeShade="BF"/>
          <w:sz w:val="24"/>
        </w:rPr>
        <w:t xml:space="preserve"> </w:t>
      </w:r>
      <w:r w:rsidR="00B5700F">
        <w:rPr>
          <w:rFonts w:asciiTheme="majorHAnsi" w:hAnsiTheme="majorHAnsi"/>
          <w:color w:val="2E74B5" w:themeColor="accent1" w:themeShade="BF"/>
          <w:sz w:val="24"/>
        </w:rPr>
        <w:t>ARAB STRUCTURAL ENGINEERING CONFERENCE</w:t>
      </w:r>
    </w:p>
    <w:p w14:paraId="1385D1AE" w14:textId="77777777" w:rsidR="00D62254" w:rsidRDefault="00D62254" w:rsidP="00D62254">
      <w:pPr>
        <w:pStyle w:val="NormalWCCM"/>
        <w:spacing w:after="120" w:line="340" w:lineRule="atLeast"/>
        <w:ind w:firstLine="0"/>
        <w:jc w:val="center"/>
        <w:outlineLvl w:val="0"/>
        <w:rPr>
          <w:b/>
          <w:sz w:val="20"/>
        </w:rPr>
      </w:pPr>
      <w:r>
        <w:rPr>
          <w:b/>
          <w:sz w:val="20"/>
        </w:rPr>
        <w:t>First A. Author</w:t>
      </w:r>
      <w:r w:rsidRPr="00F57A21">
        <w:rPr>
          <w:b/>
          <w:position w:val="12"/>
          <w:sz w:val="18"/>
          <w:szCs w:val="18"/>
        </w:rPr>
        <w:t>1</w:t>
      </w:r>
      <w:r>
        <w:rPr>
          <w:b/>
          <w:sz w:val="20"/>
        </w:rPr>
        <w:t>, Second B. Author</w:t>
      </w:r>
      <w:r>
        <w:rPr>
          <w:b/>
          <w:position w:val="12"/>
          <w:sz w:val="20"/>
        </w:rPr>
        <w:t>2</w:t>
      </w:r>
      <w:r>
        <w:rPr>
          <w:b/>
          <w:sz w:val="20"/>
        </w:rPr>
        <w:t xml:space="preserve"> and Third C. Author</w:t>
      </w:r>
      <w:r>
        <w:rPr>
          <w:b/>
          <w:position w:val="12"/>
          <w:sz w:val="20"/>
        </w:rPr>
        <w:t>3</w:t>
      </w:r>
    </w:p>
    <w:p w14:paraId="1385D1AF" w14:textId="77777777" w:rsidR="00D62254" w:rsidRDefault="00D62254" w:rsidP="00D62254">
      <w:pPr>
        <w:pStyle w:val="LiteWCCM"/>
        <w:rPr>
          <w:sz w:val="20"/>
        </w:rPr>
      </w:pPr>
      <w:r>
        <w:rPr>
          <w:position w:val="11"/>
          <w:sz w:val="20"/>
        </w:rPr>
        <w:t>1</w:t>
      </w:r>
      <w:r>
        <w:rPr>
          <w:sz w:val="20"/>
        </w:rPr>
        <w:t>Department of …</w:t>
      </w:r>
    </w:p>
    <w:p w14:paraId="1385D1B0" w14:textId="77777777" w:rsidR="00D62254" w:rsidRDefault="00D62254" w:rsidP="00D62254">
      <w:pPr>
        <w:pStyle w:val="LiteWCCM"/>
        <w:rPr>
          <w:sz w:val="20"/>
        </w:rPr>
      </w:pPr>
      <w:r>
        <w:rPr>
          <w:sz w:val="20"/>
        </w:rPr>
        <w:t>University of …</w:t>
      </w:r>
    </w:p>
    <w:p w14:paraId="1385D1B1" w14:textId="77777777" w:rsidR="00D62254" w:rsidRDefault="00D62254" w:rsidP="00D62254">
      <w:pPr>
        <w:pStyle w:val="LiteWCCM"/>
        <w:rPr>
          <w:sz w:val="20"/>
        </w:rPr>
      </w:pPr>
      <w:r>
        <w:rPr>
          <w:sz w:val="20"/>
        </w:rPr>
        <w:t>City, GR-54124, Greece</w:t>
      </w:r>
    </w:p>
    <w:p w14:paraId="1385D1B2" w14:textId="1F4D46F2" w:rsidR="00D62254" w:rsidRDefault="00356068" w:rsidP="00356068">
      <w:pPr>
        <w:pStyle w:val="LiteWCCM"/>
        <w:rPr>
          <w:sz w:val="20"/>
        </w:rPr>
      </w:pPr>
      <w:r>
        <w:rPr>
          <w:sz w:val="20"/>
        </w:rPr>
        <w:t>E</w:t>
      </w:r>
      <w:r w:rsidR="00D62254">
        <w:rPr>
          <w:sz w:val="20"/>
        </w:rPr>
        <w:t xml:space="preserve">-mail: </w:t>
      </w:r>
      <w:hyperlink r:id="rId11" w:history="1">
        <w:r w:rsidR="005505BC" w:rsidRPr="005877BA">
          <w:rPr>
            <w:rStyle w:val="Hyperlink"/>
            <w:sz w:val="20"/>
          </w:rPr>
          <w:t>asec@bham.ac.uk</w:t>
        </w:r>
      </w:hyperlink>
      <w:r w:rsidR="00D62254">
        <w:rPr>
          <w:sz w:val="20"/>
        </w:rPr>
        <w:t>; web page: http://www.</w:t>
      </w:r>
      <w:r>
        <w:rPr>
          <w:sz w:val="20"/>
        </w:rPr>
        <w:t>asec</w:t>
      </w:r>
      <w:r w:rsidR="00D62254">
        <w:rPr>
          <w:sz w:val="20"/>
        </w:rPr>
        <w:t>14.uk</w:t>
      </w:r>
    </w:p>
    <w:p w14:paraId="1385D1B3" w14:textId="77777777" w:rsidR="00D62254" w:rsidRDefault="00D62254" w:rsidP="00D62254">
      <w:pPr>
        <w:pStyle w:val="LiteWCCM"/>
        <w:rPr>
          <w:sz w:val="20"/>
          <w:vertAlign w:val="superscript"/>
        </w:rPr>
      </w:pPr>
    </w:p>
    <w:p w14:paraId="1385D1B4" w14:textId="77777777" w:rsidR="00D62254" w:rsidRDefault="00D62254" w:rsidP="00D62254">
      <w:pPr>
        <w:pStyle w:val="LiteWCCM"/>
        <w:rPr>
          <w:sz w:val="20"/>
        </w:rPr>
      </w:pPr>
      <w:r>
        <w:rPr>
          <w:sz w:val="20"/>
          <w:vertAlign w:val="superscript"/>
        </w:rPr>
        <w:t>2</w:t>
      </w:r>
      <w:r>
        <w:rPr>
          <w:sz w:val="20"/>
        </w:rPr>
        <w:t>Similarly for all remaining co-authors</w:t>
      </w:r>
    </w:p>
    <w:p w14:paraId="1385D1B5" w14:textId="1A36A65C" w:rsidR="00D62254" w:rsidRDefault="00D62254" w:rsidP="005505BC">
      <w:pPr>
        <w:pStyle w:val="NormalWCCM"/>
        <w:spacing w:before="240"/>
        <w:ind w:firstLine="0"/>
        <w:rPr>
          <w:sz w:val="20"/>
        </w:rPr>
      </w:pPr>
      <w:r>
        <w:rPr>
          <w:b/>
          <w:sz w:val="20"/>
        </w:rPr>
        <w:t>Keywords:</w:t>
      </w:r>
      <w:r>
        <w:rPr>
          <w:sz w:val="20"/>
        </w:rPr>
        <w:t xml:space="preserve"> Instructions, </w:t>
      </w:r>
      <w:r w:rsidR="005505BC">
        <w:rPr>
          <w:sz w:val="20"/>
        </w:rPr>
        <w:t xml:space="preserve">ASEC2018, Civil </w:t>
      </w:r>
      <w:proofErr w:type="gramStart"/>
      <w:r w:rsidR="005505BC">
        <w:rPr>
          <w:sz w:val="20"/>
        </w:rPr>
        <w:t>Engineering,….</w:t>
      </w:r>
      <w:r>
        <w:rPr>
          <w:sz w:val="20"/>
        </w:rPr>
        <w:t>.</w:t>
      </w:r>
      <w:bookmarkStart w:id="0" w:name="_GoBack"/>
      <w:bookmarkEnd w:id="0"/>
      <w:proofErr w:type="gramEnd"/>
    </w:p>
    <w:p w14:paraId="1385D1B6" w14:textId="5451FE63" w:rsidR="00D62254" w:rsidRPr="009D09EA" w:rsidRDefault="00D62254" w:rsidP="005505BC">
      <w:pPr>
        <w:pStyle w:val="AbstractWCCM"/>
        <w:spacing w:before="240"/>
        <w:ind w:left="0"/>
        <w:rPr>
          <w:i/>
          <w:sz w:val="20"/>
        </w:rPr>
      </w:pPr>
      <w:r>
        <w:rPr>
          <w:b/>
          <w:sz w:val="20"/>
        </w:rPr>
        <w:t>Abstract.</w:t>
      </w:r>
      <w:r>
        <w:rPr>
          <w:i/>
          <w:sz w:val="20"/>
        </w:rPr>
        <w:t xml:space="preserve"> This document provides information and instructions for preparing a paper to be included in the Proceedings of the </w:t>
      </w:r>
      <w:r w:rsidR="005505BC" w:rsidRPr="005505BC">
        <w:rPr>
          <w:i/>
          <w:sz w:val="20"/>
        </w:rPr>
        <w:t>14TH ARAB STRUCTURAL ENGINEERING CONFERENCE</w:t>
      </w:r>
      <w:r w:rsidR="005505BC">
        <w:rPr>
          <w:i/>
          <w:sz w:val="20"/>
        </w:rPr>
        <w:t>. The pape</w:t>
      </w:r>
      <w:r>
        <w:rPr>
          <w:i/>
          <w:sz w:val="20"/>
        </w:rPr>
        <w:t xml:space="preserve">r file format must use the Portable Document format (.pdf), but the MS Word 2000 and later (.doc) format as well as the MS Rich text format (.rtf) are acceptable as well. </w:t>
      </w:r>
      <w:r w:rsidRPr="009D09EA">
        <w:rPr>
          <w:i/>
          <w:sz w:val="20"/>
        </w:rPr>
        <w:t xml:space="preserve">Follow this order when typing your paper: </w:t>
      </w:r>
      <w:r w:rsidRPr="009D09EA">
        <w:rPr>
          <w:i/>
          <w:sz w:val="20"/>
          <w:u w:val="single"/>
        </w:rPr>
        <w:t>Title</w:t>
      </w:r>
      <w:r w:rsidRPr="009D09EA">
        <w:rPr>
          <w:i/>
          <w:sz w:val="20"/>
        </w:rPr>
        <w:t xml:space="preserve">, </w:t>
      </w:r>
      <w:r w:rsidRPr="009D09EA">
        <w:rPr>
          <w:i/>
          <w:sz w:val="20"/>
          <w:u w:val="single"/>
        </w:rPr>
        <w:t>Authors</w:t>
      </w:r>
      <w:r w:rsidRPr="009D09EA">
        <w:rPr>
          <w:i/>
          <w:sz w:val="20"/>
        </w:rPr>
        <w:t xml:space="preserve">, </w:t>
      </w:r>
      <w:r w:rsidRPr="009D09EA">
        <w:rPr>
          <w:i/>
          <w:sz w:val="20"/>
          <w:u w:val="single"/>
        </w:rPr>
        <w:t>Affiliations</w:t>
      </w:r>
      <w:r w:rsidRPr="009D09EA">
        <w:rPr>
          <w:i/>
          <w:sz w:val="20"/>
        </w:rPr>
        <w:t xml:space="preserve">, </w:t>
      </w:r>
      <w:r w:rsidRPr="009D09EA">
        <w:rPr>
          <w:i/>
          <w:sz w:val="20"/>
          <w:u w:val="single"/>
        </w:rPr>
        <w:t>Keywords</w:t>
      </w:r>
      <w:r w:rsidRPr="009D09EA">
        <w:rPr>
          <w:i/>
          <w:sz w:val="20"/>
        </w:rPr>
        <w:t xml:space="preserve">, </w:t>
      </w:r>
      <w:r w:rsidRPr="009D09EA">
        <w:rPr>
          <w:i/>
          <w:sz w:val="20"/>
          <w:u w:val="single"/>
        </w:rPr>
        <w:t>Abstract</w:t>
      </w:r>
      <w:r w:rsidRPr="009D09EA">
        <w:rPr>
          <w:i/>
          <w:sz w:val="20"/>
        </w:rPr>
        <w:t xml:space="preserve">, </w:t>
      </w:r>
      <w:proofErr w:type="gramStart"/>
      <w:r w:rsidRPr="009D09EA">
        <w:rPr>
          <w:i/>
          <w:sz w:val="20"/>
          <w:u w:val="single"/>
        </w:rPr>
        <w:t>Main</w:t>
      </w:r>
      <w:proofErr w:type="gramEnd"/>
      <w:r w:rsidRPr="009D09EA">
        <w:rPr>
          <w:i/>
          <w:sz w:val="20"/>
          <w:u w:val="single"/>
        </w:rPr>
        <w:t xml:space="preserve"> text</w:t>
      </w:r>
      <w:r w:rsidRPr="009D09EA">
        <w:rPr>
          <w:i/>
          <w:sz w:val="20"/>
        </w:rPr>
        <w:t xml:space="preserve">, </w:t>
      </w:r>
      <w:r w:rsidRPr="009D09EA">
        <w:rPr>
          <w:i/>
          <w:sz w:val="20"/>
          <w:u w:val="single"/>
        </w:rPr>
        <w:t>Acknowledgements</w:t>
      </w:r>
      <w:r w:rsidRPr="009D09EA">
        <w:rPr>
          <w:i/>
          <w:sz w:val="20"/>
        </w:rPr>
        <w:t xml:space="preserve">, </w:t>
      </w:r>
      <w:r w:rsidRPr="009D09EA">
        <w:rPr>
          <w:i/>
          <w:sz w:val="20"/>
          <w:u w:val="single"/>
        </w:rPr>
        <w:t>References</w:t>
      </w:r>
      <w:r w:rsidRPr="009D09EA">
        <w:rPr>
          <w:i/>
          <w:sz w:val="20"/>
        </w:rPr>
        <w:t>.</w:t>
      </w:r>
    </w:p>
    <w:p w14:paraId="1385D1B7" w14:textId="77777777" w:rsidR="00D62254" w:rsidRPr="009D09EA" w:rsidRDefault="00D62254" w:rsidP="00D62254">
      <w:pPr>
        <w:pStyle w:val="NormalWCCM"/>
        <w:ind w:firstLine="0"/>
        <w:rPr>
          <w:sz w:val="20"/>
        </w:rPr>
      </w:pPr>
    </w:p>
    <w:p w14:paraId="1385D1B8" w14:textId="77777777" w:rsidR="00D62254" w:rsidRPr="009D09EA" w:rsidRDefault="00D62254" w:rsidP="00D62254">
      <w:pPr>
        <w:pStyle w:val="NormalWCCM"/>
        <w:ind w:firstLine="0"/>
        <w:rPr>
          <w:sz w:val="20"/>
        </w:rPr>
      </w:pPr>
    </w:p>
    <w:p w14:paraId="1385D1B9" w14:textId="77777777" w:rsidR="00D62254" w:rsidRPr="009D09EA" w:rsidRDefault="00D62254" w:rsidP="00D62254">
      <w:pPr>
        <w:pStyle w:val="NormalWCCM"/>
        <w:tabs>
          <w:tab w:val="left" w:pos="284"/>
        </w:tabs>
        <w:ind w:firstLine="0"/>
        <w:rPr>
          <w:b/>
          <w:bCs/>
          <w:sz w:val="20"/>
        </w:rPr>
      </w:pPr>
      <w:r w:rsidRPr="009D09EA">
        <w:rPr>
          <w:b/>
          <w:bCs/>
          <w:sz w:val="20"/>
        </w:rPr>
        <w:t>1</w:t>
      </w:r>
      <w:r w:rsidRPr="009D09EA">
        <w:rPr>
          <w:b/>
          <w:bCs/>
          <w:sz w:val="20"/>
        </w:rPr>
        <w:tab/>
        <w:t>INTRODUCTION</w:t>
      </w:r>
    </w:p>
    <w:p w14:paraId="1385D1BA" w14:textId="77777777" w:rsidR="00D62254" w:rsidRPr="009D09EA" w:rsidRDefault="00D62254" w:rsidP="00D62254">
      <w:pPr>
        <w:pStyle w:val="NormalWCCM"/>
        <w:rPr>
          <w:sz w:val="20"/>
        </w:rPr>
      </w:pPr>
      <w:r w:rsidRPr="009D09EA">
        <w:rPr>
          <w:sz w:val="20"/>
        </w:rPr>
        <w:t>The proceedings will be edited in a CD-ROM, including the texts and figures, using Portable Document Format (PDF). Afterwards, the CD will be forwarded to the publisher, who will produce a booklet containing the CD augmented with a browser and an index. The editors will translate the paper from MS-Word or MS-Rich Text Format to PDF. For t</w:t>
      </w:r>
      <w:r>
        <w:rPr>
          <w:sz w:val="20"/>
        </w:rPr>
        <w:t>his purpose:</w:t>
      </w:r>
    </w:p>
    <w:p w14:paraId="1385D1BB" w14:textId="77777777" w:rsidR="00D62254" w:rsidRPr="009D09EA" w:rsidRDefault="00D62254" w:rsidP="00D62254">
      <w:pPr>
        <w:pStyle w:val="NormalWCCM"/>
        <w:rPr>
          <w:sz w:val="20"/>
        </w:rPr>
      </w:pPr>
      <w:r w:rsidRPr="009D09EA">
        <w:rPr>
          <w:b/>
          <w:sz w:val="20"/>
        </w:rPr>
        <w:t xml:space="preserve">- </w:t>
      </w:r>
      <w:r w:rsidRPr="009D09EA">
        <w:rPr>
          <w:sz w:val="20"/>
        </w:rPr>
        <w:t xml:space="preserve">In the case of submission by e-mail, please </w:t>
      </w:r>
      <w:r>
        <w:rPr>
          <w:sz w:val="20"/>
        </w:rPr>
        <w:t>upload</w:t>
      </w:r>
      <w:r w:rsidRPr="009D09EA">
        <w:rPr>
          <w:sz w:val="20"/>
        </w:rPr>
        <w:t xml:space="preserve"> the paper in one of the aforementioned formats, as attachment. If needed, the following file compression tools may also be used: </w:t>
      </w:r>
      <w:proofErr w:type="spellStart"/>
      <w:r>
        <w:rPr>
          <w:i/>
          <w:sz w:val="20"/>
        </w:rPr>
        <w:t>Winzip</w:t>
      </w:r>
      <w:proofErr w:type="spellEnd"/>
      <w:r>
        <w:rPr>
          <w:i/>
          <w:sz w:val="20"/>
        </w:rPr>
        <w:t xml:space="preserve"> or </w:t>
      </w:r>
      <w:proofErr w:type="spellStart"/>
      <w:r>
        <w:rPr>
          <w:i/>
          <w:sz w:val="20"/>
        </w:rPr>
        <w:t>WinRar</w:t>
      </w:r>
      <w:proofErr w:type="spellEnd"/>
      <w:r>
        <w:rPr>
          <w:i/>
          <w:sz w:val="20"/>
        </w:rPr>
        <w:t>.</w:t>
      </w:r>
    </w:p>
    <w:p w14:paraId="1385D1BC" w14:textId="77777777" w:rsidR="00D62254" w:rsidRPr="009D09EA" w:rsidRDefault="00D62254" w:rsidP="00D62254">
      <w:pPr>
        <w:pStyle w:val="NormalWCCM"/>
        <w:rPr>
          <w:sz w:val="20"/>
        </w:rPr>
      </w:pPr>
      <w:r w:rsidRPr="009D09EA">
        <w:rPr>
          <w:sz w:val="20"/>
        </w:rPr>
        <w:t>- In the unlikely case where e-mail is not possible, submission can be done by courier service, using a CD, a flash memory stick or a 3.5'' DOS formatted diskette, containing:</w:t>
      </w:r>
    </w:p>
    <w:p w14:paraId="1385D1BD" w14:textId="77777777" w:rsidR="00D62254" w:rsidRPr="009D09EA" w:rsidRDefault="00D62254" w:rsidP="00D62254">
      <w:pPr>
        <w:pStyle w:val="NormalWCCM"/>
        <w:numPr>
          <w:ilvl w:val="0"/>
          <w:numId w:val="3"/>
        </w:numPr>
        <w:rPr>
          <w:sz w:val="20"/>
        </w:rPr>
      </w:pPr>
      <w:r w:rsidRPr="009D09EA">
        <w:rPr>
          <w:sz w:val="20"/>
        </w:rPr>
        <w:t>The MS-Word, MS-RTF or PDF files.</w:t>
      </w:r>
    </w:p>
    <w:p w14:paraId="1385D1BE" w14:textId="77777777" w:rsidR="00D62254" w:rsidRPr="009D09EA" w:rsidRDefault="00D62254" w:rsidP="00D62254">
      <w:pPr>
        <w:pStyle w:val="NormalWCCM"/>
        <w:numPr>
          <w:ilvl w:val="0"/>
          <w:numId w:val="3"/>
        </w:numPr>
        <w:rPr>
          <w:sz w:val="20"/>
        </w:rPr>
      </w:pPr>
      <w:r w:rsidRPr="009D09EA">
        <w:rPr>
          <w:sz w:val="20"/>
        </w:rPr>
        <w:t xml:space="preserve"> A hard copy printout of the file should also be included.</w:t>
      </w:r>
    </w:p>
    <w:p w14:paraId="1385D1BF" w14:textId="77777777" w:rsidR="00D62254" w:rsidRPr="009D09EA" w:rsidRDefault="00D62254" w:rsidP="00D62254">
      <w:pPr>
        <w:pStyle w:val="NormalWCCM"/>
        <w:rPr>
          <w:sz w:val="20"/>
        </w:rPr>
      </w:pPr>
      <w:r w:rsidRPr="009D09EA">
        <w:rPr>
          <w:sz w:val="20"/>
        </w:rPr>
        <w:t xml:space="preserve">All this information may seem redundant, but it is probably the best way to avoid errors. A second storage device containing exactly the same information should be sent to serve as backup. All material should be clearly labeled with the title of the paper, the corresponding author and the type of word processing used. If needed, the following file compressors may be used: </w:t>
      </w:r>
      <w:proofErr w:type="spellStart"/>
      <w:r>
        <w:rPr>
          <w:i/>
          <w:sz w:val="20"/>
        </w:rPr>
        <w:t>Winzip</w:t>
      </w:r>
      <w:proofErr w:type="spellEnd"/>
      <w:r>
        <w:rPr>
          <w:i/>
          <w:sz w:val="20"/>
        </w:rPr>
        <w:t xml:space="preserve"> or </w:t>
      </w:r>
      <w:proofErr w:type="spellStart"/>
      <w:r>
        <w:rPr>
          <w:i/>
          <w:sz w:val="20"/>
        </w:rPr>
        <w:t>WinRar</w:t>
      </w:r>
      <w:proofErr w:type="spellEnd"/>
      <w:r>
        <w:rPr>
          <w:i/>
          <w:sz w:val="20"/>
        </w:rPr>
        <w:t>.</w:t>
      </w:r>
    </w:p>
    <w:p w14:paraId="1385D1C0" w14:textId="08DAE6D2" w:rsidR="00D62254" w:rsidRPr="009D09EA" w:rsidRDefault="00D62254" w:rsidP="005505BC">
      <w:pPr>
        <w:pStyle w:val="NormalWCCM"/>
        <w:rPr>
          <w:sz w:val="20"/>
        </w:rPr>
      </w:pPr>
      <w:r w:rsidRPr="009D09EA">
        <w:rPr>
          <w:sz w:val="20"/>
        </w:rPr>
        <w:t>The best way to label the electronic files containing the text material is “</w:t>
      </w:r>
      <w:r w:rsidRPr="009D09EA">
        <w:rPr>
          <w:b/>
          <w:bCs/>
          <w:i/>
          <w:iCs/>
          <w:sz w:val="20"/>
        </w:rPr>
        <w:t>F</w:t>
      </w:r>
      <w:r>
        <w:rPr>
          <w:b/>
          <w:bCs/>
          <w:i/>
          <w:iCs/>
          <w:sz w:val="20"/>
        </w:rPr>
        <w:t>irst.A.Author_</w:t>
      </w:r>
      <w:r w:rsidR="005505BC">
        <w:rPr>
          <w:b/>
          <w:bCs/>
          <w:i/>
          <w:iCs/>
          <w:sz w:val="20"/>
        </w:rPr>
        <w:t>ASEC1</w:t>
      </w:r>
      <w:r>
        <w:rPr>
          <w:b/>
          <w:bCs/>
          <w:i/>
          <w:iCs/>
          <w:sz w:val="20"/>
        </w:rPr>
        <w:t>4</w:t>
      </w:r>
      <w:r w:rsidRPr="009D09EA">
        <w:rPr>
          <w:b/>
          <w:bCs/>
          <w:i/>
          <w:iCs/>
          <w:sz w:val="20"/>
        </w:rPr>
        <w:t>.extension</w:t>
      </w:r>
      <w:r w:rsidRPr="009D09EA">
        <w:rPr>
          <w:sz w:val="20"/>
        </w:rPr>
        <w:t>”.</w:t>
      </w:r>
    </w:p>
    <w:p w14:paraId="1385D1C1" w14:textId="337AD7E9" w:rsidR="00D62254" w:rsidRPr="009D09EA" w:rsidRDefault="00D62254" w:rsidP="005505BC">
      <w:pPr>
        <w:pStyle w:val="NormalWCCM"/>
        <w:rPr>
          <w:b/>
          <w:sz w:val="20"/>
        </w:rPr>
      </w:pPr>
      <w:r w:rsidRPr="009D09EA">
        <w:rPr>
          <w:sz w:val="20"/>
        </w:rPr>
        <w:t xml:space="preserve">Please </w:t>
      </w:r>
      <w:r>
        <w:rPr>
          <w:sz w:val="20"/>
        </w:rPr>
        <w:t xml:space="preserve">upload the paper following the guidelines at the </w:t>
      </w:r>
      <w:r w:rsidR="005505BC">
        <w:rPr>
          <w:sz w:val="20"/>
        </w:rPr>
        <w:t>ASEC</w:t>
      </w:r>
      <w:r>
        <w:rPr>
          <w:sz w:val="20"/>
        </w:rPr>
        <w:t xml:space="preserve"> website</w:t>
      </w:r>
      <w:r w:rsidRPr="009D09EA">
        <w:rPr>
          <w:bCs/>
          <w:sz w:val="20"/>
        </w:rPr>
        <w:t xml:space="preserve">. All pertinent addresses are collected at the end of this set of instructions. </w:t>
      </w:r>
    </w:p>
    <w:p w14:paraId="1385D1C2" w14:textId="77777777" w:rsidR="00D62254" w:rsidRPr="009D09EA" w:rsidRDefault="00D62254" w:rsidP="00D62254">
      <w:pPr>
        <w:pStyle w:val="NormalWCCM"/>
        <w:rPr>
          <w:b/>
          <w:sz w:val="20"/>
        </w:rPr>
      </w:pPr>
    </w:p>
    <w:p w14:paraId="1385D1C3" w14:textId="77777777" w:rsidR="00D62254" w:rsidRPr="009D09EA" w:rsidRDefault="00D62254" w:rsidP="00D62254">
      <w:pPr>
        <w:pStyle w:val="1stTitleWCCM"/>
        <w:tabs>
          <w:tab w:val="left" w:pos="284"/>
        </w:tabs>
        <w:outlineLvl w:val="0"/>
        <w:rPr>
          <w:sz w:val="20"/>
        </w:rPr>
      </w:pPr>
      <w:r w:rsidRPr="009D09EA">
        <w:rPr>
          <w:sz w:val="20"/>
        </w:rPr>
        <w:t>2</w:t>
      </w:r>
      <w:r w:rsidRPr="009D09EA">
        <w:rPr>
          <w:sz w:val="20"/>
        </w:rPr>
        <w:tab/>
        <w:t>GENERAL SPECIFICATIONS</w:t>
      </w:r>
    </w:p>
    <w:p w14:paraId="1385D1C4" w14:textId="77777777" w:rsidR="00D62254" w:rsidRPr="009D09EA" w:rsidRDefault="00D62254" w:rsidP="00D62254">
      <w:pPr>
        <w:pStyle w:val="NormalWCCM"/>
        <w:tabs>
          <w:tab w:val="left" w:pos="426"/>
        </w:tabs>
        <w:ind w:firstLine="0"/>
        <w:rPr>
          <w:b/>
          <w:bCs/>
          <w:sz w:val="20"/>
        </w:rPr>
      </w:pPr>
      <w:r w:rsidRPr="009D09EA">
        <w:rPr>
          <w:b/>
          <w:bCs/>
          <w:sz w:val="20"/>
        </w:rPr>
        <w:t>2.1</w:t>
      </w:r>
      <w:r w:rsidRPr="009D09EA">
        <w:rPr>
          <w:b/>
          <w:bCs/>
          <w:sz w:val="20"/>
        </w:rPr>
        <w:tab/>
        <w:t>Text</w:t>
      </w:r>
    </w:p>
    <w:p w14:paraId="1385D1C5" w14:textId="77777777" w:rsidR="00D62254" w:rsidRPr="009D09EA" w:rsidRDefault="00D62254" w:rsidP="00D62254">
      <w:pPr>
        <w:pStyle w:val="NormalWCCM"/>
        <w:rPr>
          <w:sz w:val="20"/>
        </w:rPr>
      </w:pPr>
      <w:r w:rsidRPr="009D09EA">
        <w:rPr>
          <w:sz w:val="20"/>
        </w:rPr>
        <w:t xml:space="preserve">The paper must be written in </w:t>
      </w:r>
      <w:r w:rsidRPr="009D09EA">
        <w:rPr>
          <w:b/>
          <w:bCs/>
          <w:sz w:val="20"/>
        </w:rPr>
        <w:t>English</w:t>
      </w:r>
      <w:r w:rsidRPr="009D09EA">
        <w:rPr>
          <w:sz w:val="20"/>
        </w:rPr>
        <w:t xml:space="preserve">, </w:t>
      </w:r>
      <w:r w:rsidRPr="009D09EA">
        <w:rPr>
          <w:b/>
          <w:bCs/>
          <w:sz w:val="20"/>
        </w:rPr>
        <w:t>A4 paper</w:t>
      </w:r>
      <w:r w:rsidRPr="009D09EA">
        <w:rPr>
          <w:sz w:val="20"/>
        </w:rPr>
        <w:t xml:space="preserve">, </w:t>
      </w:r>
      <w:r w:rsidRPr="009D09EA">
        <w:rPr>
          <w:b/>
          <w:bCs/>
          <w:sz w:val="20"/>
        </w:rPr>
        <w:t>single-spaced</w:t>
      </w:r>
      <w:r w:rsidRPr="009D09EA">
        <w:rPr>
          <w:sz w:val="20"/>
        </w:rPr>
        <w:t xml:space="preserve">, </w:t>
      </w:r>
      <w:r w:rsidRPr="009D09EA">
        <w:rPr>
          <w:b/>
          <w:bCs/>
          <w:sz w:val="20"/>
        </w:rPr>
        <w:t>justified</w:t>
      </w:r>
      <w:r w:rsidRPr="009D09EA">
        <w:rPr>
          <w:sz w:val="20"/>
        </w:rPr>
        <w:t xml:space="preserve">, with a </w:t>
      </w:r>
      <w:r w:rsidRPr="009D09EA">
        <w:rPr>
          <w:b/>
          <w:bCs/>
          <w:sz w:val="20"/>
        </w:rPr>
        <w:t>font size of 10pt</w:t>
      </w:r>
      <w:r w:rsidRPr="009D09EA">
        <w:rPr>
          <w:sz w:val="20"/>
        </w:rPr>
        <w:t xml:space="preserve">, in </w:t>
      </w:r>
      <w:r w:rsidRPr="009D09EA">
        <w:rPr>
          <w:b/>
          <w:bCs/>
          <w:sz w:val="20"/>
        </w:rPr>
        <w:t>Times New Roman.</w:t>
      </w:r>
    </w:p>
    <w:p w14:paraId="1385D1C6" w14:textId="77777777" w:rsidR="00D62254" w:rsidRPr="009D09EA" w:rsidRDefault="00D62254" w:rsidP="00D62254">
      <w:pPr>
        <w:pStyle w:val="NormalWCCM"/>
        <w:ind w:firstLine="0"/>
        <w:rPr>
          <w:sz w:val="20"/>
        </w:rPr>
      </w:pPr>
    </w:p>
    <w:p w14:paraId="1385D1C7" w14:textId="77777777" w:rsidR="00D62254" w:rsidRPr="009D09EA" w:rsidRDefault="00D62254" w:rsidP="00D62254">
      <w:pPr>
        <w:pStyle w:val="NormalWCCM"/>
        <w:tabs>
          <w:tab w:val="left" w:pos="426"/>
        </w:tabs>
        <w:ind w:firstLine="0"/>
        <w:rPr>
          <w:b/>
          <w:bCs/>
          <w:sz w:val="20"/>
        </w:rPr>
      </w:pPr>
      <w:r w:rsidRPr="009D09EA">
        <w:rPr>
          <w:b/>
          <w:bCs/>
          <w:sz w:val="20"/>
        </w:rPr>
        <w:t>2.2</w:t>
      </w:r>
      <w:r w:rsidRPr="009D09EA">
        <w:rPr>
          <w:b/>
          <w:bCs/>
          <w:sz w:val="20"/>
        </w:rPr>
        <w:tab/>
        <w:t>Margins</w:t>
      </w:r>
    </w:p>
    <w:p w14:paraId="1385D1C8" w14:textId="77777777" w:rsidR="00D62254" w:rsidRPr="009D09EA" w:rsidRDefault="00D62254" w:rsidP="00D62254">
      <w:pPr>
        <w:pStyle w:val="NormalWCCM"/>
        <w:rPr>
          <w:sz w:val="20"/>
        </w:rPr>
      </w:pPr>
      <w:r w:rsidRPr="009D09EA">
        <w:rPr>
          <w:sz w:val="20"/>
        </w:rPr>
        <w:t xml:space="preserve">The margins must be formatted to </w:t>
      </w:r>
      <w:r w:rsidRPr="009D09EA">
        <w:rPr>
          <w:b/>
          <w:bCs/>
          <w:sz w:val="20"/>
        </w:rPr>
        <w:t>2.5cm</w:t>
      </w:r>
      <w:r w:rsidRPr="009D09EA">
        <w:rPr>
          <w:sz w:val="20"/>
        </w:rPr>
        <w:t xml:space="preserve"> on all sides of the paper. The headers and footers must be </w:t>
      </w:r>
      <w:r w:rsidRPr="009D09EA">
        <w:rPr>
          <w:b/>
          <w:bCs/>
          <w:sz w:val="20"/>
        </w:rPr>
        <w:t>2.0cm</w:t>
      </w:r>
      <w:r w:rsidRPr="009D09EA">
        <w:rPr>
          <w:sz w:val="20"/>
        </w:rPr>
        <w:t xml:space="preserve"> </w:t>
      </w:r>
    </w:p>
    <w:p w14:paraId="1385D1C9" w14:textId="77777777" w:rsidR="00D62254" w:rsidRPr="009D09EA" w:rsidRDefault="00D62254" w:rsidP="00D62254">
      <w:pPr>
        <w:pStyle w:val="NormalWCCM"/>
        <w:rPr>
          <w:sz w:val="20"/>
        </w:rPr>
      </w:pPr>
    </w:p>
    <w:p w14:paraId="1385D1CA" w14:textId="77777777" w:rsidR="00D62254" w:rsidRPr="009D09EA" w:rsidRDefault="00D62254" w:rsidP="00D62254">
      <w:pPr>
        <w:pStyle w:val="NormalWCCM"/>
        <w:tabs>
          <w:tab w:val="left" w:pos="426"/>
        </w:tabs>
        <w:ind w:firstLine="0"/>
        <w:rPr>
          <w:b/>
          <w:bCs/>
          <w:sz w:val="20"/>
        </w:rPr>
      </w:pPr>
      <w:r w:rsidRPr="009D09EA">
        <w:rPr>
          <w:b/>
          <w:bCs/>
          <w:sz w:val="20"/>
        </w:rPr>
        <w:t>2.3</w:t>
      </w:r>
      <w:r w:rsidRPr="009D09EA">
        <w:rPr>
          <w:b/>
          <w:bCs/>
          <w:sz w:val="20"/>
        </w:rPr>
        <w:tab/>
        <w:t>Paper Length</w:t>
      </w:r>
    </w:p>
    <w:p w14:paraId="1385D1CB" w14:textId="77777777" w:rsidR="00D62254" w:rsidRPr="009D09EA" w:rsidRDefault="00D62254" w:rsidP="00D62254">
      <w:pPr>
        <w:pStyle w:val="NormalWCCM"/>
        <w:tabs>
          <w:tab w:val="left" w:pos="426"/>
        </w:tabs>
        <w:rPr>
          <w:sz w:val="20"/>
        </w:rPr>
      </w:pPr>
      <w:r w:rsidRPr="009D09EA">
        <w:rPr>
          <w:sz w:val="20"/>
        </w:rPr>
        <w:t xml:space="preserve">Generally, the size of the paper should </w:t>
      </w:r>
      <w:r w:rsidRPr="009D09EA">
        <w:rPr>
          <w:b/>
          <w:bCs/>
          <w:sz w:val="20"/>
        </w:rPr>
        <w:t>not exceed 10 printed pages</w:t>
      </w:r>
      <w:r w:rsidRPr="009D09EA">
        <w:rPr>
          <w:sz w:val="20"/>
        </w:rPr>
        <w:t xml:space="preserve"> including figures, tables and references.</w:t>
      </w:r>
    </w:p>
    <w:p w14:paraId="1385D1CC" w14:textId="77777777" w:rsidR="00D62254" w:rsidRPr="009D09EA" w:rsidRDefault="00D62254" w:rsidP="00D62254">
      <w:pPr>
        <w:pStyle w:val="NormalWCCM"/>
        <w:ind w:firstLine="0"/>
        <w:rPr>
          <w:sz w:val="20"/>
        </w:rPr>
      </w:pPr>
    </w:p>
    <w:p w14:paraId="1385D1CF" w14:textId="77777777" w:rsidR="00D62254" w:rsidRPr="009D09EA" w:rsidRDefault="00D62254" w:rsidP="00D62254">
      <w:pPr>
        <w:pStyle w:val="1stTitleWCCM"/>
        <w:outlineLvl w:val="0"/>
        <w:rPr>
          <w:sz w:val="20"/>
        </w:rPr>
      </w:pPr>
      <w:r w:rsidRPr="009D09EA">
        <w:rPr>
          <w:sz w:val="20"/>
        </w:rPr>
        <w:t>3</w:t>
      </w:r>
      <w:r w:rsidRPr="009D09EA">
        <w:rPr>
          <w:sz w:val="20"/>
        </w:rPr>
        <w:tab/>
        <w:t>TITLE, AUTHORS, AFFILIATION, KEY WORDS, ABSTRACT</w:t>
      </w:r>
    </w:p>
    <w:p w14:paraId="1385D1D0" w14:textId="77777777" w:rsidR="00D62254" w:rsidRPr="009D09EA" w:rsidRDefault="00D62254" w:rsidP="00D62254">
      <w:pPr>
        <w:pStyle w:val="NormalWCCM"/>
        <w:rPr>
          <w:sz w:val="20"/>
        </w:rPr>
      </w:pPr>
      <w:r w:rsidRPr="009D09EA">
        <w:rPr>
          <w:sz w:val="20"/>
        </w:rPr>
        <w:t>When typing your paper, please follow the order: Title, Author(s), Affiliation(s), Key words, Abstract, full text.</w:t>
      </w:r>
    </w:p>
    <w:p w14:paraId="1385D1D1" w14:textId="77777777" w:rsidR="00D62254" w:rsidRPr="009D09EA" w:rsidRDefault="00D62254" w:rsidP="00D62254">
      <w:pPr>
        <w:pStyle w:val="2ndTitleWCCM"/>
        <w:outlineLvl w:val="0"/>
        <w:rPr>
          <w:sz w:val="20"/>
        </w:rPr>
      </w:pPr>
      <w:r w:rsidRPr="009D09EA">
        <w:rPr>
          <w:sz w:val="20"/>
        </w:rPr>
        <w:t>3.1</w:t>
      </w:r>
      <w:r w:rsidRPr="009D09EA">
        <w:rPr>
          <w:sz w:val="20"/>
        </w:rPr>
        <w:tab/>
        <w:t>Title</w:t>
      </w:r>
    </w:p>
    <w:p w14:paraId="1385D1D2" w14:textId="77777777" w:rsidR="00D62254" w:rsidRPr="009D09EA" w:rsidRDefault="00D62254" w:rsidP="00D62254">
      <w:pPr>
        <w:pStyle w:val="NormalWCCM"/>
        <w:rPr>
          <w:sz w:val="20"/>
        </w:rPr>
      </w:pPr>
      <w:r w:rsidRPr="009D09EA">
        <w:rPr>
          <w:sz w:val="20"/>
        </w:rPr>
        <w:t xml:space="preserve">The title should be written </w:t>
      </w:r>
      <w:r w:rsidRPr="009D09EA">
        <w:rPr>
          <w:b/>
          <w:bCs/>
          <w:sz w:val="20"/>
        </w:rPr>
        <w:t>centered</w:t>
      </w:r>
      <w:r w:rsidRPr="009D09EA">
        <w:rPr>
          <w:sz w:val="20"/>
        </w:rPr>
        <w:t xml:space="preserve">, in </w:t>
      </w:r>
      <w:r w:rsidRPr="009D09EA">
        <w:rPr>
          <w:b/>
          <w:bCs/>
          <w:sz w:val="20"/>
        </w:rPr>
        <w:t>12pt</w:t>
      </w:r>
      <w:r w:rsidRPr="009D09EA">
        <w:rPr>
          <w:sz w:val="20"/>
        </w:rPr>
        <w:t xml:space="preserve">, </w:t>
      </w:r>
      <w:r w:rsidRPr="009D09EA">
        <w:rPr>
          <w:b/>
          <w:bCs/>
          <w:sz w:val="20"/>
        </w:rPr>
        <w:t>boldface</w:t>
      </w:r>
      <w:r w:rsidRPr="009D09EA">
        <w:rPr>
          <w:sz w:val="20"/>
        </w:rPr>
        <w:t xml:space="preserve"> </w:t>
      </w:r>
      <w:r w:rsidRPr="009D09EA">
        <w:rPr>
          <w:b/>
          <w:bCs/>
          <w:sz w:val="20"/>
        </w:rPr>
        <w:t>Times New Roman</w:t>
      </w:r>
      <w:r w:rsidRPr="009D09EA">
        <w:rPr>
          <w:sz w:val="20"/>
        </w:rPr>
        <w:t xml:space="preserve">, </w:t>
      </w:r>
      <w:r w:rsidRPr="009D09EA">
        <w:rPr>
          <w:b/>
          <w:bCs/>
          <w:sz w:val="20"/>
        </w:rPr>
        <w:t>all capital</w:t>
      </w:r>
      <w:r w:rsidRPr="009D09EA">
        <w:rPr>
          <w:sz w:val="20"/>
        </w:rPr>
        <w:t xml:space="preserve"> letters. It should be </w:t>
      </w:r>
      <w:r w:rsidRPr="009D09EA">
        <w:rPr>
          <w:b/>
          <w:bCs/>
          <w:sz w:val="20"/>
        </w:rPr>
        <w:t>single spaced</w:t>
      </w:r>
      <w:r w:rsidRPr="009D09EA">
        <w:rPr>
          <w:sz w:val="20"/>
        </w:rPr>
        <w:t xml:space="preserve"> if the title is more than one line.</w:t>
      </w:r>
    </w:p>
    <w:p w14:paraId="1385D1D3" w14:textId="77777777" w:rsidR="00D62254" w:rsidRPr="009D09EA" w:rsidRDefault="00D62254" w:rsidP="00D62254">
      <w:pPr>
        <w:pStyle w:val="2ndTitleWCCM"/>
        <w:outlineLvl w:val="0"/>
        <w:rPr>
          <w:sz w:val="20"/>
        </w:rPr>
      </w:pPr>
      <w:r w:rsidRPr="009D09EA">
        <w:rPr>
          <w:sz w:val="20"/>
        </w:rPr>
        <w:t>3.2</w:t>
      </w:r>
      <w:r w:rsidRPr="009D09EA">
        <w:rPr>
          <w:sz w:val="20"/>
        </w:rPr>
        <w:tab/>
        <w:t>Authors</w:t>
      </w:r>
    </w:p>
    <w:p w14:paraId="1385D1D4" w14:textId="77777777" w:rsidR="00D62254" w:rsidRPr="009D09EA" w:rsidRDefault="00D62254" w:rsidP="00D62254">
      <w:pPr>
        <w:pStyle w:val="NormalWCCM"/>
        <w:rPr>
          <w:sz w:val="20"/>
        </w:rPr>
      </w:pPr>
      <w:r w:rsidRPr="009D09EA">
        <w:rPr>
          <w:sz w:val="20"/>
        </w:rPr>
        <w:t>The authors’ name should include first name, middle initial and surname. It should be written centered, in 10pt boldface Times New Roman, below the title.</w:t>
      </w:r>
    </w:p>
    <w:p w14:paraId="1385D1D5" w14:textId="77777777" w:rsidR="00D62254" w:rsidRPr="009D09EA" w:rsidRDefault="00D62254" w:rsidP="00D62254">
      <w:pPr>
        <w:pStyle w:val="2ndTitleWCCM"/>
        <w:outlineLvl w:val="0"/>
        <w:rPr>
          <w:sz w:val="20"/>
        </w:rPr>
      </w:pPr>
      <w:r w:rsidRPr="009D09EA">
        <w:rPr>
          <w:sz w:val="20"/>
        </w:rPr>
        <w:t>3.3</w:t>
      </w:r>
      <w:r w:rsidRPr="009D09EA">
        <w:rPr>
          <w:sz w:val="20"/>
        </w:rPr>
        <w:tab/>
        <w:t>Affiliation</w:t>
      </w:r>
    </w:p>
    <w:p w14:paraId="1385D1D6" w14:textId="77777777" w:rsidR="00D62254" w:rsidRPr="009D09EA" w:rsidRDefault="00D62254" w:rsidP="00D62254">
      <w:pPr>
        <w:pStyle w:val="NormalWCCM"/>
        <w:rPr>
          <w:sz w:val="20"/>
        </w:rPr>
      </w:pPr>
      <w:r w:rsidRPr="009D09EA">
        <w:rPr>
          <w:sz w:val="20"/>
        </w:rPr>
        <w:t xml:space="preserve">Author's affiliation should be written </w:t>
      </w:r>
      <w:r w:rsidRPr="009D09EA">
        <w:rPr>
          <w:b/>
          <w:bCs/>
          <w:sz w:val="20"/>
        </w:rPr>
        <w:t>centered</w:t>
      </w:r>
      <w:r w:rsidRPr="009D09EA">
        <w:rPr>
          <w:sz w:val="20"/>
        </w:rPr>
        <w:t xml:space="preserve">, in </w:t>
      </w:r>
      <w:r w:rsidRPr="009D09EA">
        <w:rPr>
          <w:b/>
          <w:bCs/>
          <w:sz w:val="20"/>
        </w:rPr>
        <w:t>10pt, Times New Roman</w:t>
      </w:r>
      <w:r w:rsidRPr="009D09EA">
        <w:rPr>
          <w:sz w:val="20"/>
        </w:rPr>
        <w:t>, below the authors’ name.</w:t>
      </w:r>
    </w:p>
    <w:p w14:paraId="1385D1D7" w14:textId="77777777" w:rsidR="00D62254" w:rsidRPr="009D09EA" w:rsidRDefault="00D62254" w:rsidP="00D62254">
      <w:pPr>
        <w:pStyle w:val="2ndTitleWCCM"/>
        <w:outlineLvl w:val="0"/>
        <w:rPr>
          <w:sz w:val="20"/>
        </w:rPr>
      </w:pPr>
      <w:r w:rsidRPr="009D09EA">
        <w:rPr>
          <w:sz w:val="20"/>
        </w:rPr>
        <w:t>3.4</w:t>
      </w:r>
      <w:r w:rsidRPr="009D09EA">
        <w:rPr>
          <w:sz w:val="20"/>
        </w:rPr>
        <w:tab/>
        <w:t>Key words</w:t>
      </w:r>
    </w:p>
    <w:p w14:paraId="1385D1D8" w14:textId="77777777" w:rsidR="00D62254" w:rsidRPr="009D09EA" w:rsidRDefault="00D62254" w:rsidP="00D62254">
      <w:pPr>
        <w:pStyle w:val="NormalWCCM"/>
        <w:rPr>
          <w:sz w:val="20"/>
        </w:rPr>
      </w:pPr>
      <w:r w:rsidRPr="009D09EA">
        <w:rPr>
          <w:sz w:val="20"/>
        </w:rPr>
        <w:t xml:space="preserve">Please, write no more than six key words, which will be used to compile the CD-ROM index. They should be written left aligned, in 10pt Times New Roman, and the line must begin with the words Keywords (as shown in the first page of these Instructions). </w:t>
      </w:r>
    </w:p>
    <w:p w14:paraId="1385D1D9" w14:textId="77777777" w:rsidR="00D62254" w:rsidRPr="009D09EA" w:rsidRDefault="00D62254" w:rsidP="00D62254">
      <w:pPr>
        <w:pStyle w:val="2ndTitleWCCM"/>
        <w:outlineLvl w:val="0"/>
        <w:rPr>
          <w:sz w:val="20"/>
        </w:rPr>
      </w:pPr>
      <w:r w:rsidRPr="009D09EA">
        <w:rPr>
          <w:sz w:val="20"/>
        </w:rPr>
        <w:t>3.5</w:t>
      </w:r>
      <w:r w:rsidRPr="009D09EA">
        <w:rPr>
          <w:sz w:val="20"/>
        </w:rPr>
        <w:tab/>
        <w:t>Abstract</w:t>
      </w:r>
    </w:p>
    <w:p w14:paraId="1385D1DA" w14:textId="77777777" w:rsidR="00D62254" w:rsidRPr="009D09EA" w:rsidRDefault="00D62254" w:rsidP="00D62254">
      <w:pPr>
        <w:pStyle w:val="NormalWCCM"/>
        <w:rPr>
          <w:b/>
          <w:bCs/>
          <w:sz w:val="20"/>
        </w:rPr>
      </w:pPr>
      <w:r w:rsidRPr="009D09EA">
        <w:rPr>
          <w:sz w:val="20"/>
        </w:rPr>
        <w:t xml:space="preserve">Use </w:t>
      </w:r>
      <w:r w:rsidRPr="009D09EA">
        <w:rPr>
          <w:b/>
          <w:bCs/>
          <w:sz w:val="20"/>
        </w:rPr>
        <w:t>10pt Italic, Times New Roman</w:t>
      </w:r>
      <w:r w:rsidRPr="009D09EA">
        <w:rPr>
          <w:sz w:val="20"/>
        </w:rPr>
        <w:t xml:space="preserve"> for the abstract. The word “</w:t>
      </w:r>
      <w:r w:rsidRPr="009D09EA">
        <w:rPr>
          <w:b/>
          <w:sz w:val="20"/>
        </w:rPr>
        <w:t>Abstract.</w:t>
      </w:r>
      <w:r w:rsidRPr="009D09EA">
        <w:rPr>
          <w:bCs/>
          <w:sz w:val="20"/>
        </w:rPr>
        <w:t>”</w:t>
      </w:r>
      <w:r w:rsidRPr="009D09EA">
        <w:rPr>
          <w:sz w:val="20"/>
        </w:rPr>
        <w:t xml:space="preserve"> must be set in boldface, not italicized, at the beginning of the first line. The abstract text should be justified. </w:t>
      </w:r>
      <w:r w:rsidRPr="009D09EA">
        <w:rPr>
          <w:b/>
          <w:bCs/>
          <w:sz w:val="20"/>
        </w:rPr>
        <w:t>The abstract must not exceed 200 words.</w:t>
      </w:r>
    </w:p>
    <w:p w14:paraId="1385D1DB" w14:textId="77777777" w:rsidR="00D62254" w:rsidRPr="009D09EA" w:rsidRDefault="00D62254" w:rsidP="00D62254">
      <w:pPr>
        <w:pStyle w:val="NormalWCCM"/>
        <w:rPr>
          <w:sz w:val="20"/>
        </w:rPr>
      </w:pPr>
    </w:p>
    <w:p w14:paraId="1385D1DC" w14:textId="77777777" w:rsidR="00D62254" w:rsidRPr="009D09EA" w:rsidRDefault="00D62254" w:rsidP="00D62254">
      <w:pPr>
        <w:pStyle w:val="1stTitleWCCM"/>
        <w:outlineLvl w:val="0"/>
        <w:rPr>
          <w:sz w:val="20"/>
        </w:rPr>
      </w:pPr>
      <w:r w:rsidRPr="009D09EA">
        <w:rPr>
          <w:sz w:val="20"/>
        </w:rPr>
        <w:t>4</w:t>
      </w:r>
      <w:r w:rsidRPr="009D09EA">
        <w:rPr>
          <w:sz w:val="20"/>
        </w:rPr>
        <w:tab/>
        <w:t>HEADINGS</w:t>
      </w:r>
    </w:p>
    <w:p w14:paraId="1385D1DD" w14:textId="77777777" w:rsidR="00D62254" w:rsidRPr="009D09EA" w:rsidRDefault="00D62254" w:rsidP="00D62254">
      <w:pPr>
        <w:pStyle w:val="2ndTitleWCCM"/>
        <w:outlineLvl w:val="0"/>
        <w:rPr>
          <w:sz w:val="20"/>
        </w:rPr>
      </w:pPr>
      <w:r w:rsidRPr="009D09EA">
        <w:rPr>
          <w:sz w:val="20"/>
        </w:rPr>
        <w:t>4.1</w:t>
      </w:r>
      <w:r w:rsidRPr="009D09EA">
        <w:rPr>
          <w:sz w:val="20"/>
        </w:rPr>
        <w:tab/>
        <w:t>Main headings</w:t>
      </w:r>
    </w:p>
    <w:p w14:paraId="1385D1DE" w14:textId="77777777" w:rsidR="00D62254" w:rsidRPr="009D09EA" w:rsidRDefault="00D62254" w:rsidP="00D62254">
      <w:pPr>
        <w:pStyle w:val="NormalWCCM"/>
        <w:rPr>
          <w:sz w:val="20"/>
        </w:rPr>
      </w:pPr>
      <w:r w:rsidRPr="009D09EA">
        <w:rPr>
          <w:sz w:val="20"/>
        </w:rPr>
        <w:t>The main headings should be written left aligned, in 10pt, boldface and all capital Times New Roman letters.</w:t>
      </w:r>
    </w:p>
    <w:p w14:paraId="1385D1DF" w14:textId="77777777" w:rsidR="00D62254" w:rsidRPr="009D09EA" w:rsidRDefault="00D62254" w:rsidP="00D62254">
      <w:pPr>
        <w:pStyle w:val="2ndTitleWCCM"/>
        <w:outlineLvl w:val="0"/>
        <w:rPr>
          <w:sz w:val="20"/>
        </w:rPr>
      </w:pPr>
      <w:r w:rsidRPr="009D09EA">
        <w:rPr>
          <w:sz w:val="20"/>
        </w:rPr>
        <w:t>4.2</w:t>
      </w:r>
      <w:r w:rsidRPr="009D09EA">
        <w:rPr>
          <w:sz w:val="20"/>
        </w:rPr>
        <w:tab/>
        <w:t>Secondary headings</w:t>
      </w:r>
    </w:p>
    <w:p w14:paraId="1385D1E0" w14:textId="77777777" w:rsidR="00D62254" w:rsidRPr="009D09EA" w:rsidRDefault="00D62254" w:rsidP="00D62254">
      <w:pPr>
        <w:pStyle w:val="NormalWCCM"/>
        <w:rPr>
          <w:sz w:val="20"/>
        </w:rPr>
      </w:pPr>
      <w:r w:rsidRPr="009D09EA">
        <w:rPr>
          <w:sz w:val="20"/>
        </w:rPr>
        <w:t xml:space="preserve">Secondary headings should be written left aligned, 10 </w:t>
      </w:r>
      <w:proofErr w:type="spellStart"/>
      <w:r w:rsidRPr="009D09EA">
        <w:rPr>
          <w:sz w:val="20"/>
        </w:rPr>
        <w:t>pt</w:t>
      </w:r>
      <w:proofErr w:type="spellEnd"/>
      <w:r w:rsidRPr="009D09EA">
        <w:rPr>
          <w:sz w:val="20"/>
        </w:rPr>
        <w:t>, boldface Times New Roman, with an initial capital for first word only.</w:t>
      </w:r>
    </w:p>
    <w:p w14:paraId="1385D1E1" w14:textId="77777777" w:rsidR="00D62254" w:rsidRPr="009D09EA" w:rsidRDefault="00D62254" w:rsidP="00D62254">
      <w:pPr>
        <w:pStyle w:val="1stTitleWCCM"/>
        <w:outlineLvl w:val="0"/>
        <w:rPr>
          <w:sz w:val="20"/>
        </w:rPr>
      </w:pPr>
      <w:r w:rsidRPr="009D09EA">
        <w:rPr>
          <w:sz w:val="20"/>
        </w:rPr>
        <w:t>5</w:t>
      </w:r>
      <w:r w:rsidRPr="009D09EA">
        <w:rPr>
          <w:sz w:val="20"/>
        </w:rPr>
        <w:tab/>
        <w:t>EDITORIAL HEADING</w:t>
      </w:r>
    </w:p>
    <w:p w14:paraId="1385D1E2" w14:textId="77777777" w:rsidR="00D62254" w:rsidRPr="009D09EA" w:rsidRDefault="00D62254" w:rsidP="00D62254">
      <w:pPr>
        <w:pStyle w:val="NormalWCCM"/>
        <w:rPr>
          <w:strike/>
          <w:sz w:val="20"/>
        </w:rPr>
      </w:pPr>
      <w:r w:rsidRPr="009D09EA">
        <w:rPr>
          <w:sz w:val="20"/>
        </w:rPr>
        <w:t xml:space="preserve">The first page will include the Editorial Heading, as shown in the first page of these instructions. In addition, successive pages will include the name of the authors. The Editorial Heading must be included in the paper by the authors. Use </w:t>
      </w:r>
      <w:r w:rsidRPr="009D09EA">
        <w:rPr>
          <w:b/>
          <w:bCs/>
          <w:sz w:val="20"/>
        </w:rPr>
        <w:t xml:space="preserve">8pt font size </w:t>
      </w:r>
      <w:r w:rsidRPr="009D09EA">
        <w:rPr>
          <w:sz w:val="20"/>
        </w:rPr>
        <w:t>for the Editorial Heading.</w:t>
      </w:r>
    </w:p>
    <w:p w14:paraId="1385D1E3" w14:textId="77777777" w:rsidR="00D62254" w:rsidRPr="009D09EA" w:rsidRDefault="00D62254" w:rsidP="00D62254">
      <w:pPr>
        <w:pStyle w:val="1stTitleWCCM"/>
        <w:outlineLvl w:val="0"/>
        <w:rPr>
          <w:sz w:val="20"/>
        </w:rPr>
      </w:pPr>
      <w:r w:rsidRPr="009D09EA">
        <w:rPr>
          <w:sz w:val="20"/>
        </w:rPr>
        <w:t>6</w:t>
      </w:r>
      <w:r w:rsidRPr="009D09EA">
        <w:rPr>
          <w:sz w:val="20"/>
        </w:rPr>
        <w:tab/>
        <w:t>PAGE NUMBERS</w:t>
      </w:r>
    </w:p>
    <w:p w14:paraId="1385D1E4" w14:textId="77777777" w:rsidR="00D62254" w:rsidRPr="009D09EA" w:rsidRDefault="00D62254" w:rsidP="00D62254">
      <w:pPr>
        <w:pStyle w:val="NormalWCCM"/>
        <w:rPr>
          <w:sz w:val="20"/>
        </w:rPr>
      </w:pPr>
      <w:r w:rsidRPr="009D09EA">
        <w:rPr>
          <w:sz w:val="20"/>
        </w:rPr>
        <w:t>Please do not number the pages of the paper.</w:t>
      </w:r>
    </w:p>
    <w:p w14:paraId="1385D1E5" w14:textId="77777777" w:rsidR="00D62254" w:rsidRPr="009D09EA" w:rsidRDefault="00D62254" w:rsidP="00D62254">
      <w:pPr>
        <w:pStyle w:val="1stTitleWCCM"/>
        <w:outlineLvl w:val="0"/>
        <w:rPr>
          <w:sz w:val="20"/>
        </w:rPr>
      </w:pPr>
      <w:r w:rsidRPr="009D09EA">
        <w:rPr>
          <w:sz w:val="20"/>
        </w:rPr>
        <w:t>7</w:t>
      </w:r>
      <w:r w:rsidRPr="009D09EA">
        <w:rPr>
          <w:sz w:val="20"/>
        </w:rPr>
        <w:tab/>
        <w:t>FIGURES</w:t>
      </w:r>
    </w:p>
    <w:p w14:paraId="1385D1E6" w14:textId="77777777" w:rsidR="00D62254" w:rsidRPr="009D09EA" w:rsidRDefault="00D62254" w:rsidP="00D62254">
      <w:pPr>
        <w:pStyle w:val="NormalWCCM"/>
      </w:pPr>
      <w:r w:rsidRPr="009D09EA">
        <w:rPr>
          <w:sz w:val="20"/>
        </w:rPr>
        <w:t>All figures should be numbered consecutively and captioned. The caption title should be written centered, in 10pt Times New Roman, with upper and lower case letters.</w:t>
      </w:r>
    </w:p>
    <w:p w14:paraId="1385D1E7" w14:textId="77777777" w:rsidR="00D62254" w:rsidRPr="009D09EA" w:rsidRDefault="00D62254" w:rsidP="00D62254">
      <w:pPr>
        <w:pStyle w:val="NormalWCCM"/>
        <w:rPr>
          <w:b/>
          <w:bCs/>
          <w:sz w:val="20"/>
        </w:rPr>
      </w:pPr>
      <w:r w:rsidRPr="009D09EA">
        <w:rPr>
          <w:b/>
          <w:bCs/>
          <w:sz w:val="20"/>
        </w:rPr>
        <w:t>Figures must be sent embedded in the document.</w:t>
      </w:r>
    </w:p>
    <w:p w14:paraId="1385D1E8" w14:textId="77777777" w:rsidR="00D62254" w:rsidRPr="009D09EA" w:rsidRDefault="00D62254" w:rsidP="00D62254">
      <w:pPr>
        <w:pStyle w:val="NormalWCCM"/>
        <w:rPr>
          <w:sz w:val="20"/>
        </w:rPr>
      </w:pPr>
      <w:r w:rsidRPr="009D09EA">
        <w:rPr>
          <w:sz w:val="20"/>
        </w:rPr>
        <w:t xml:space="preserve">Figures may be included in the text or added at the end of the paper. </w:t>
      </w:r>
    </w:p>
    <w:p w14:paraId="1385D1E9" w14:textId="77777777" w:rsidR="00D62254" w:rsidRPr="009D09EA" w:rsidRDefault="00D62254" w:rsidP="00D62254">
      <w:pPr>
        <w:pStyle w:val="NormalWCCM"/>
        <w:rPr>
          <w:sz w:val="20"/>
        </w:rPr>
      </w:pPr>
    </w:p>
    <w:p w14:paraId="1385D1EA" w14:textId="77777777" w:rsidR="00D62254" w:rsidRPr="009D09EA" w:rsidRDefault="00D62254" w:rsidP="00D62254">
      <w:pPr>
        <w:pStyle w:val="NormalWCCM"/>
        <w:jc w:val="center"/>
        <w:rPr>
          <w:sz w:val="20"/>
        </w:rPr>
      </w:pPr>
    </w:p>
    <w:p w14:paraId="1385D1EB" w14:textId="77777777" w:rsidR="00D62254" w:rsidRPr="009D09EA" w:rsidRDefault="00D62254" w:rsidP="00D62254">
      <w:pPr>
        <w:pStyle w:val="NormalWCCM"/>
        <w:jc w:val="center"/>
        <w:rPr>
          <w:sz w:val="20"/>
        </w:rPr>
      </w:pPr>
    </w:p>
    <w:p w14:paraId="1385D1EC" w14:textId="77777777" w:rsidR="00D62254" w:rsidRPr="009D09EA" w:rsidRDefault="00D62254" w:rsidP="00D62254">
      <w:pPr>
        <w:pStyle w:val="NormalWCCM"/>
        <w:jc w:val="center"/>
        <w:rPr>
          <w:sz w:val="20"/>
        </w:rPr>
      </w:pPr>
    </w:p>
    <w:p w14:paraId="1385D1ED" w14:textId="77777777" w:rsidR="00D62254" w:rsidRPr="009D09EA" w:rsidRDefault="00D62254" w:rsidP="00D62254">
      <w:pPr>
        <w:pStyle w:val="NormalWCCM"/>
        <w:jc w:val="center"/>
        <w:rPr>
          <w:sz w:val="20"/>
        </w:rPr>
      </w:pPr>
      <w:r w:rsidRPr="009D09EA">
        <w:rPr>
          <w:noProof/>
          <w:sz w:val="20"/>
        </w:rPr>
        <w:drawing>
          <wp:inline distT="0" distB="0" distL="0" distR="0" wp14:anchorId="1385D21F" wp14:editId="1385D220">
            <wp:extent cx="2545715" cy="1779270"/>
            <wp:effectExtent l="0" t="0" r="698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45715" cy="1779270"/>
                    </a:xfrm>
                    <a:prstGeom prst="rect">
                      <a:avLst/>
                    </a:prstGeom>
                    <a:noFill/>
                    <a:ln>
                      <a:noFill/>
                    </a:ln>
                  </pic:spPr>
                </pic:pic>
              </a:graphicData>
            </a:graphic>
          </wp:inline>
        </w:drawing>
      </w:r>
    </w:p>
    <w:p w14:paraId="1385D1EE" w14:textId="77777777" w:rsidR="00D62254" w:rsidRPr="009D09EA" w:rsidRDefault="00D62254" w:rsidP="00D62254">
      <w:pPr>
        <w:pStyle w:val="1stTitleWCCM"/>
        <w:jc w:val="center"/>
        <w:outlineLvl w:val="0"/>
        <w:rPr>
          <w:b w:val="0"/>
          <w:bCs/>
          <w:caps w:val="0"/>
          <w:sz w:val="20"/>
        </w:rPr>
      </w:pPr>
      <w:r w:rsidRPr="009D09EA">
        <w:rPr>
          <w:b w:val="0"/>
          <w:bCs/>
          <w:caps w:val="0"/>
          <w:sz w:val="20"/>
        </w:rPr>
        <w:t>Figure 1. Example of how to set a figure</w:t>
      </w:r>
    </w:p>
    <w:p w14:paraId="1385D1EF" w14:textId="77777777" w:rsidR="00D62254" w:rsidRPr="009D09EA" w:rsidRDefault="00D62254" w:rsidP="00D62254">
      <w:pPr>
        <w:pStyle w:val="1stTitleWCCM"/>
        <w:outlineLvl w:val="0"/>
        <w:rPr>
          <w:sz w:val="20"/>
        </w:rPr>
      </w:pPr>
      <w:r w:rsidRPr="009D09EA">
        <w:rPr>
          <w:sz w:val="20"/>
        </w:rPr>
        <w:t>8</w:t>
      </w:r>
      <w:r w:rsidRPr="009D09EA">
        <w:rPr>
          <w:sz w:val="20"/>
        </w:rPr>
        <w:tab/>
        <w:t>EQUATIONS</w:t>
      </w:r>
    </w:p>
    <w:p w14:paraId="1385D1F0" w14:textId="77777777" w:rsidR="00D62254" w:rsidRPr="009D09EA" w:rsidRDefault="00D62254" w:rsidP="00D62254">
      <w:pPr>
        <w:pStyle w:val="NormalWCCM"/>
        <w:rPr>
          <w:sz w:val="20"/>
        </w:rPr>
      </w:pPr>
      <w:r w:rsidRPr="009D09EA">
        <w:rPr>
          <w:sz w:val="20"/>
        </w:rPr>
        <w:t xml:space="preserve">A displayed equation is numbered, using Arabic numbers in parentheses. It should be centered, leaving </w:t>
      </w:r>
      <w:proofErr w:type="gramStart"/>
      <w:r w:rsidRPr="009D09EA">
        <w:rPr>
          <w:sz w:val="20"/>
        </w:rPr>
        <w:t>a</w:t>
      </w:r>
      <w:proofErr w:type="gramEnd"/>
      <w:r w:rsidRPr="009D09EA">
        <w:rPr>
          <w:sz w:val="20"/>
        </w:rPr>
        <w:t xml:space="preserve"> 8pt space above and below to separate it from the surrounding text. Equations are referenced in parenthesis, e.g., </w:t>
      </w:r>
      <w:proofErr w:type="spellStart"/>
      <w:r w:rsidRPr="009D09EA">
        <w:rPr>
          <w:sz w:val="20"/>
        </w:rPr>
        <w:t>eqn</w:t>
      </w:r>
      <w:proofErr w:type="spellEnd"/>
      <w:r w:rsidRPr="009D09EA">
        <w:rPr>
          <w:sz w:val="20"/>
        </w:rPr>
        <w:t xml:space="preserve"> (1) or </w:t>
      </w:r>
      <w:proofErr w:type="spellStart"/>
      <w:r w:rsidRPr="009D09EA">
        <w:rPr>
          <w:sz w:val="20"/>
        </w:rPr>
        <w:t>eqs</w:t>
      </w:r>
      <w:proofErr w:type="spellEnd"/>
      <w:r w:rsidRPr="009D09EA">
        <w:rPr>
          <w:sz w:val="20"/>
        </w:rPr>
        <w:t xml:space="preserve"> (2).</w:t>
      </w:r>
    </w:p>
    <w:p w14:paraId="1385D1F1" w14:textId="77777777" w:rsidR="00D62254" w:rsidRPr="009D09EA" w:rsidRDefault="00D62254" w:rsidP="00D62254">
      <w:pPr>
        <w:pStyle w:val="NormalWCCM"/>
        <w:rPr>
          <w:sz w:val="20"/>
        </w:rPr>
      </w:pPr>
      <w:r w:rsidRPr="009D09EA">
        <w:rPr>
          <w:sz w:val="20"/>
        </w:rPr>
        <w:t>The following example is a single line equation:</w:t>
      </w:r>
    </w:p>
    <w:p w14:paraId="1385D1F2" w14:textId="77777777" w:rsidR="00D62254" w:rsidRPr="009D09EA" w:rsidRDefault="00D62254" w:rsidP="00D62254">
      <w:pPr>
        <w:pStyle w:val="NormalWCCM"/>
        <w:rPr>
          <w:sz w:val="20"/>
        </w:rPr>
      </w:pPr>
    </w:p>
    <w:p w14:paraId="1385D1F3" w14:textId="77777777" w:rsidR="00D62254" w:rsidRPr="009D09EA" w:rsidRDefault="00D62254" w:rsidP="00D62254">
      <w:pPr>
        <w:pStyle w:val="NormalWCCM"/>
        <w:ind w:firstLine="0"/>
        <w:jc w:val="right"/>
        <w:rPr>
          <w:sz w:val="20"/>
        </w:rPr>
      </w:pPr>
      <w:r w:rsidRPr="009D09EA">
        <w:rPr>
          <w:position w:val="-6"/>
          <w:sz w:val="20"/>
        </w:rPr>
        <w:object w:dxaOrig="720" w:dyaOrig="279" w14:anchorId="1385D22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3pt;height:13.6pt" o:ole="">
            <v:imagedata r:id="rId13" o:title=""/>
          </v:shape>
          <o:OLEObject Type="Embed" ProgID="Equation.3" ShapeID="_x0000_i1025" DrawAspect="Content" ObjectID="_1571013498" r:id="rId14"/>
        </w:object>
      </w:r>
      <w:r w:rsidRPr="009D09EA">
        <w:rPr>
          <w:sz w:val="20"/>
        </w:rPr>
        <w:tab/>
      </w:r>
      <w:r w:rsidRPr="009D09EA">
        <w:rPr>
          <w:sz w:val="20"/>
        </w:rPr>
        <w:tab/>
      </w:r>
      <w:r w:rsidRPr="009D09EA">
        <w:rPr>
          <w:sz w:val="20"/>
        </w:rPr>
        <w:tab/>
      </w:r>
      <w:r w:rsidRPr="009D09EA">
        <w:rPr>
          <w:sz w:val="20"/>
        </w:rPr>
        <w:tab/>
      </w:r>
      <w:r w:rsidRPr="009D09EA">
        <w:rPr>
          <w:sz w:val="20"/>
        </w:rPr>
        <w:tab/>
      </w:r>
      <w:r w:rsidRPr="009D09EA">
        <w:rPr>
          <w:sz w:val="20"/>
        </w:rPr>
        <w:tab/>
        <w:t>(1)</w:t>
      </w:r>
    </w:p>
    <w:p w14:paraId="1385D1F4" w14:textId="77777777" w:rsidR="00D62254" w:rsidRPr="009D09EA" w:rsidRDefault="00D62254" w:rsidP="00D62254">
      <w:pPr>
        <w:pStyle w:val="NormalWCCM"/>
        <w:rPr>
          <w:sz w:val="20"/>
        </w:rPr>
      </w:pPr>
    </w:p>
    <w:p w14:paraId="1385D1F5" w14:textId="77777777" w:rsidR="00D62254" w:rsidRPr="009D09EA" w:rsidRDefault="00D62254" w:rsidP="00D62254">
      <w:pPr>
        <w:pStyle w:val="NormalWCCM"/>
        <w:rPr>
          <w:sz w:val="20"/>
        </w:rPr>
      </w:pPr>
      <w:r w:rsidRPr="009D09EA">
        <w:rPr>
          <w:sz w:val="20"/>
        </w:rPr>
        <w:t>The next example is a multi-line equation:</w:t>
      </w:r>
    </w:p>
    <w:p w14:paraId="1385D1F6" w14:textId="77777777" w:rsidR="00D62254" w:rsidRPr="009D09EA" w:rsidRDefault="00D62254" w:rsidP="00D62254">
      <w:pPr>
        <w:pStyle w:val="1stTitleWCCM"/>
        <w:jc w:val="right"/>
        <w:rPr>
          <w:sz w:val="20"/>
        </w:rPr>
      </w:pPr>
      <w:r w:rsidRPr="009D09EA">
        <w:rPr>
          <w:position w:val="-26"/>
          <w:sz w:val="20"/>
        </w:rPr>
        <w:object w:dxaOrig="720" w:dyaOrig="639" w14:anchorId="1385D222">
          <v:shape id="_x0000_i1026" type="#_x0000_t75" style="width:36.3pt;height:32.45pt" o:ole="">
            <v:imagedata r:id="rId15" o:title=""/>
          </v:shape>
          <o:OLEObject Type="Embed" ProgID="Equation.3" ShapeID="_x0000_i1026" DrawAspect="Content" ObjectID="_1571013499" r:id="rId16"/>
        </w:object>
      </w:r>
      <w:r w:rsidRPr="009D09EA">
        <w:rPr>
          <w:b w:val="0"/>
          <w:bCs/>
          <w:sz w:val="20"/>
        </w:rPr>
        <w:tab/>
      </w:r>
      <w:r w:rsidRPr="009D09EA">
        <w:rPr>
          <w:b w:val="0"/>
          <w:bCs/>
          <w:sz w:val="20"/>
        </w:rPr>
        <w:tab/>
      </w:r>
      <w:r w:rsidRPr="009D09EA">
        <w:rPr>
          <w:b w:val="0"/>
          <w:bCs/>
          <w:sz w:val="20"/>
        </w:rPr>
        <w:tab/>
      </w:r>
      <w:r w:rsidRPr="009D09EA">
        <w:rPr>
          <w:b w:val="0"/>
          <w:bCs/>
          <w:sz w:val="20"/>
        </w:rPr>
        <w:tab/>
      </w:r>
      <w:r w:rsidRPr="009D09EA">
        <w:rPr>
          <w:b w:val="0"/>
          <w:bCs/>
          <w:sz w:val="20"/>
        </w:rPr>
        <w:tab/>
      </w:r>
      <w:r w:rsidRPr="009D09EA">
        <w:rPr>
          <w:b w:val="0"/>
          <w:bCs/>
          <w:sz w:val="20"/>
        </w:rPr>
        <w:tab/>
        <w:t>(2)</w:t>
      </w:r>
    </w:p>
    <w:p w14:paraId="1385D1F7" w14:textId="77777777" w:rsidR="00D62254" w:rsidRPr="009D09EA" w:rsidRDefault="00D62254" w:rsidP="00D62254">
      <w:pPr>
        <w:pStyle w:val="1stTitleWCCM"/>
        <w:rPr>
          <w:sz w:val="20"/>
        </w:rPr>
      </w:pPr>
      <w:r w:rsidRPr="009D09EA">
        <w:rPr>
          <w:sz w:val="20"/>
        </w:rPr>
        <w:t>9</w:t>
      </w:r>
      <w:r w:rsidRPr="009D09EA">
        <w:rPr>
          <w:sz w:val="20"/>
        </w:rPr>
        <w:tab/>
        <w:t>TABLES</w:t>
      </w:r>
    </w:p>
    <w:p w14:paraId="1385D1F8" w14:textId="77777777" w:rsidR="00D62254" w:rsidRPr="009D09EA" w:rsidRDefault="00D62254" w:rsidP="00D62254">
      <w:pPr>
        <w:pStyle w:val="NormalWCCM"/>
        <w:rPr>
          <w:sz w:val="20"/>
        </w:rPr>
      </w:pPr>
      <w:r w:rsidRPr="009D09EA">
        <w:rPr>
          <w:sz w:val="20"/>
        </w:rPr>
        <w:t>All tables should be numbered consecutively and captioned, the caption should be 10pt Times New Roman, upper and lower case letters.</w:t>
      </w:r>
    </w:p>
    <w:p w14:paraId="1385D1F9" w14:textId="77777777" w:rsidR="00D62254" w:rsidRPr="009D09EA" w:rsidRDefault="00D62254" w:rsidP="00D62254">
      <w:pPr>
        <w:pStyle w:val="NormalWCCM"/>
        <w:rPr>
          <w:sz w:val="20"/>
        </w:rPr>
      </w:pPr>
    </w:p>
    <w:tbl>
      <w:tblPr>
        <w:tblW w:w="0" w:type="auto"/>
        <w:tblInd w:w="36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8"/>
        <w:gridCol w:w="709"/>
        <w:gridCol w:w="709"/>
      </w:tblGrid>
      <w:tr w:rsidR="00D62254" w:rsidRPr="009D09EA" w14:paraId="1385D1FD" w14:textId="77777777" w:rsidTr="00B5700F">
        <w:trPr>
          <w:cantSplit/>
          <w:tblHeader/>
        </w:trPr>
        <w:tc>
          <w:tcPr>
            <w:tcW w:w="708" w:type="dxa"/>
          </w:tcPr>
          <w:p w14:paraId="1385D1FA" w14:textId="77777777" w:rsidR="00D62254" w:rsidRPr="009D09EA" w:rsidRDefault="00D62254" w:rsidP="00B5700F">
            <w:pPr>
              <w:pStyle w:val="FiliacinCOMNI"/>
              <w:rPr>
                <w:strike w:val="0"/>
                <w:spacing w:val="4"/>
                <w:sz w:val="20"/>
              </w:rPr>
            </w:pPr>
            <w:r>
              <w:rPr>
                <w:strike w:val="0"/>
                <w:spacing w:val="4"/>
                <w:sz w:val="20"/>
              </w:rPr>
              <w:t>A</w:t>
            </w:r>
            <w:r w:rsidRPr="009D09EA">
              <w:rPr>
                <w:strike w:val="0"/>
                <w:spacing w:val="4"/>
                <w:sz w:val="20"/>
              </w:rPr>
              <w:t>11</w:t>
            </w:r>
          </w:p>
        </w:tc>
        <w:tc>
          <w:tcPr>
            <w:tcW w:w="709" w:type="dxa"/>
          </w:tcPr>
          <w:p w14:paraId="1385D1FB" w14:textId="77777777" w:rsidR="00D62254" w:rsidRPr="009D09EA" w:rsidRDefault="00D62254" w:rsidP="00B5700F">
            <w:pPr>
              <w:pStyle w:val="FiliacinCOMNI"/>
              <w:rPr>
                <w:strike w:val="0"/>
                <w:spacing w:val="4"/>
                <w:sz w:val="20"/>
              </w:rPr>
            </w:pPr>
            <w:r>
              <w:rPr>
                <w:strike w:val="0"/>
                <w:spacing w:val="4"/>
                <w:sz w:val="20"/>
              </w:rPr>
              <w:t>B</w:t>
            </w:r>
            <w:r w:rsidRPr="009D09EA">
              <w:rPr>
                <w:strike w:val="0"/>
                <w:spacing w:val="4"/>
                <w:sz w:val="20"/>
              </w:rPr>
              <w:t>12</w:t>
            </w:r>
          </w:p>
        </w:tc>
        <w:tc>
          <w:tcPr>
            <w:tcW w:w="709" w:type="dxa"/>
          </w:tcPr>
          <w:p w14:paraId="1385D1FC" w14:textId="77777777" w:rsidR="00D62254" w:rsidRPr="009D09EA" w:rsidRDefault="00D62254" w:rsidP="00B5700F">
            <w:pPr>
              <w:pStyle w:val="FiliacinCOMNI"/>
              <w:rPr>
                <w:strike w:val="0"/>
                <w:spacing w:val="4"/>
                <w:sz w:val="20"/>
              </w:rPr>
            </w:pPr>
            <w:r w:rsidRPr="009D09EA">
              <w:rPr>
                <w:strike w:val="0"/>
                <w:spacing w:val="4"/>
                <w:sz w:val="20"/>
              </w:rPr>
              <w:t>C13</w:t>
            </w:r>
          </w:p>
        </w:tc>
      </w:tr>
      <w:tr w:rsidR="00D62254" w:rsidRPr="009D09EA" w14:paraId="1385D201" w14:textId="77777777" w:rsidTr="00B5700F">
        <w:trPr>
          <w:cantSplit/>
          <w:tblHeader/>
        </w:trPr>
        <w:tc>
          <w:tcPr>
            <w:tcW w:w="708" w:type="dxa"/>
          </w:tcPr>
          <w:p w14:paraId="1385D1FE" w14:textId="77777777" w:rsidR="00D62254" w:rsidRPr="009D09EA" w:rsidRDefault="00D62254" w:rsidP="00B5700F">
            <w:pPr>
              <w:pStyle w:val="FiliacinCOMNI"/>
              <w:rPr>
                <w:strike w:val="0"/>
                <w:spacing w:val="4"/>
                <w:sz w:val="20"/>
              </w:rPr>
            </w:pPr>
            <w:r>
              <w:rPr>
                <w:strike w:val="0"/>
                <w:spacing w:val="4"/>
                <w:sz w:val="20"/>
              </w:rPr>
              <w:t>B</w:t>
            </w:r>
            <w:r w:rsidRPr="009D09EA">
              <w:rPr>
                <w:strike w:val="0"/>
                <w:spacing w:val="4"/>
                <w:sz w:val="20"/>
              </w:rPr>
              <w:t>21</w:t>
            </w:r>
          </w:p>
        </w:tc>
        <w:tc>
          <w:tcPr>
            <w:tcW w:w="709" w:type="dxa"/>
          </w:tcPr>
          <w:p w14:paraId="1385D1FF" w14:textId="77777777" w:rsidR="00D62254" w:rsidRPr="009D09EA" w:rsidRDefault="00D62254" w:rsidP="00B5700F">
            <w:pPr>
              <w:pStyle w:val="FiliacinCOMNI"/>
              <w:rPr>
                <w:strike w:val="0"/>
                <w:spacing w:val="4"/>
                <w:sz w:val="20"/>
              </w:rPr>
            </w:pPr>
            <w:r w:rsidRPr="009D09EA">
              <w:rPr>
                <w:strike w:val="0"/>
                <w:spacing w:val="4"/>
                <w:sz w:val="20"/>
              </w:rPr>
              <w:t>C22</w:t>
            </w:r>
          </w:p>
        </w:tc>
        <w:tc>
          <w:tcPr>
            <w:tcW w:w="709" w:type="dxa"/>
          </w:tcPr>
          <w:p w14:paraId="1385D200" w14:textId="77777777" w:rsidR="00D62254" w:rsidRPr="009D09EA" w:rsidRDefault="00D62254" w:rsidP="00B5700F">
            <w:pPr>
              <w:pStyle w:val="FiliacinCOMNI"/>
              <w:rPr>
                <w:strike w:val="0"/>
                <w:spacing w:val="4"/>
                <w:sz w:val="20"/>
              </w:rPr>
            </w:pPr>
            <w:r>
              <w:rPr>
                <w:strike w:val="0"/>
                <w:spacing w:val="4"/>
                <w:sz w:val="20"/>
              </w:rPr>
              <w:t>D</w:t>
            </w:r>
            <w:r w:rsidRPr="009D09EA">
              <w:rPr>
                <w:strike w:val="0"/>
                <w:spacing w:val="4"/>
                <w:sz w:val="20"/>
              </w:rPr>
              <w:t>23</w:t>
            </w:r>
          </w:p>
        </w:tc>
      </w:tr>
      <w:tr w:rsidR="00D62254" w:rsidRPr="009D09EA" w14:paraId="1385D205" w14:textId="77777777" w:rsidTr="00B5700F">
        <w:trPr>
          <w:cantSplit/>
          <w:tblHeader/>
        </w:trPr>
        <w:tc>
          <w:tcPr>
            <w:tcW w:w="708" w:type="dxa"/>
          </w:tcPr>
          <w:p w14:paraId="1385D202" w14:textId="77777777" w:rsidR="00D62254" w:rsidRPr="009D09EA" w:rsidRDefault="00D62254" w:rsidP="00B5700F">
            <w:pPr>
              <w:pStyle w:val="FiliacinCOMNI"/>
              <w:rPr>
                <w:strike w:val="0"/>
                <w:spacing w:val="4"/>
                <w:sz w:val="20"/>
              </w:rPr>
            </w:pPr>
            <w:r w:rsidRPr="009D09EA">
              <w:rPr>
                <w:strike w:val="0"/>
                <w:spacing w:val="4"/>
                <w:sz w:val="20"/>
              </w:rPr>
              <w:t>C31</w:t>
            </w:r>
          </w:p>
        </w:tc>
        <w:tc>
          <w:tcPr>
            <w:tcW w:w="709" w:type="dxa"/>
          </w:tcPr>
          <w:p w14:paraId="1385D203" w14:textId="77777777" w:rsidR="00D62254" w:rsidRPr="009D09EA" w:rsidRDefault="00D62254" w:rsidP="00B5700F">
            <w:pPr>
              <w:pStyle w:val="FiliacinCOMNI"/>
              <w:rPr>
                <w:strike w:val="0"/>
                <w:spacing w:val="4"/>
                <w:sz w:val="20"/>
              </w:rPr>
            </w:pPr>
            <w:r>
              <w:rPr>
                <w:strike w:val="0"/>
                <w:spacing w:val="4"/>
                <w:sz w:val="20"/>
              </w:rPr>
              <w:t>D</w:t>
            </w:r>
            <w:r w:rsidRPr="009D09EA">
              <w:rPr>
                <w:strike w:val="0"/>
                <w:spacing w:val="4"/>
                <w:sz w:val="20"/>
              </w:rPr>
              <w:t>32</w:t>
            </w:r>
          </w:p>
        </w:tc>
        <w:tc>
          <w:tcPr>
            <w:tcW w:w="709" w:type="dxa"/>
          </w:tcPr>
          <w:p w14:paraId="1385D204" w14:textId="77777777" w:rsidR="00D62254" w:rsidRPr="009D09EA" w:rsidRDefault="00D62254" w:rsidP="00B5700F">
            <w:pPr>
              <w:pStyle w:val="FiliacinCOMNI"/>
              <w:rPr>
                <w:strike w:val="0"/>
                <w:spacing w:val="4"/>
                <w:sz w:val="20"/>
              </w:rPr>
            </w:pPr>
            <w:r>
              <w:rPr>
                <w:strike w:val="0"/>
                <w:spacing w:val="4"/>
                <w:sz w:val="20"/>
              </w:rPr>
              <w:t>E</w:t>
            </w:r>
            <w:r w:rsidRPr="009D09EA">
              <w:rPr>
                <w:strike w:val="0"/>
                <w:spacing w:val="4"/>
                <w:sz w:val="20"/>
              </w:rPr>
              <w:t>33</w:t>
            </w:r>
          </w:p>
        </w:tc>
      </w:tr>
      <w:tr w:rsidR="00D62254" w:rsidRPr="009D09EA" w14:paraId="1385D209" w14:textId="77777777" w:rsidTr="00B5700F">
        <w:trPr>
          <w:cantSplit/>
          <w:tblHeader/>
        </w:trPr>
        <w:tc>
          <w:tcPr>
            <w:tcW w:w="708" w:type="dxa"/>
          </w:tcPr>
          <w:p w14:paraId="1385D206" w14:textId="77777777" w:rsidR="00D62254" w:rsidRPr="009D09EA" w:rsidRDefault="00D62254" w:rsidP="00B5700F">
            <w:pPr>
              <w:pStyle w:val="FiliacinCOMNI"/>
              <w:rPr>
                <w:strike w:val="0"/>
                <w:spacing w:val="4"/>
                <w:sz w:val="20"/>
              </w:rPr>
            </w:pPr>
            <w:r>
              <w:rPr>
                <w:strike w:val="0"/>
                <w:spacing w:val="4"/>
                <w:sz w:val="20"/>
              </w:rPr>
              <w:t>D</w:t>
            </w:r>
            <w:r w:rsidRPr="009D09EA">
              <w:rPr>
                <w:strike w:val="0"/>
                <w:spacing w:val="4"/>
                <w:sz w:val="20"/>
              </w:rPr>
              <w:t>41</w:t>
            </w:r>
          </w:p>
        </w:tc>
        <w:tc>
          <w:tcPr>
            <w:tcW w:w="709" w:type="dxa"/>
          </w:tcPr>
          <w:p w14:paraId="1385D207" w14:textId="77777777" w:rsidR="00D62254" w:rsidRPr="009D09EA" w:rsidRDefault="00D62254" w:rsidP="00B5700F">
            <w:pPr>
              <w:pStyle w:val="FiliacinCOMNI"/>
              <w:rPr>
                <w:strike w:val="0"/>
                <w:spacing w:val="4"/>
                <w:sz w:val="20"/>
              </w:rPr>
            </w:pPr>
            <w:r>
              <w:rPr>
                <w:strike w:val="0"/>
                <w:spacing w:val="4"/>
                <w:sz w:val="20"/>
              </w:rPr>
              <w:t>E</w:t>
            </w:r>
            <w:r w:rsidRPr="009D09EA">
              <w:rPr>
                <w:strike w:val="0"/>
                <w:spacing w:val="4"/>
                <w:sz w:val="20"/>
              </w:rPr>
              <w:t>42</w:t>
            </w:r>
          </w:p>
        </w:tc>
        <w:tc>
          <w:tcPr>
            <w:tcW w:w="709" w:type="dxa"/>
          </w:tcPr>
          <w:p w14:paraId="1385D208" w14:textId="77777777" w:rsidR="00D62254" w:rsidRPr="009D09EA" w:rsidRDefault="00D62254" w:rsidP="00B5700F">
            <w:pPr>
              <w:pStyle w:val="FiliacinCOMNI"/>
              <w:rPr>
                <w:strike w:val="0"/>
                <w:spacing w:val="4"/>
                <w:sz w:val="20"/>
              </w:rPr>
            </w:pPr>
            <w:r>
              <w:rPr>
                <w:strike w:val="0"/>
                <w:spacing w:val="4"/>
                <w:sz w:val="20"/>
              </w:rPr>
              <w:t>F</w:t>
            </w:r>
            <w:r w:rsidRPr="009D09EA">
              <w:rPr>
                <w:strike w:val="0"/>
                <w:spacing w:val="4"/>
                <w:sz w:val="20"/>
              </w:rPr>
              <w:t>43</w:t>
            </w:r>
          </w:p>
        </w:tc>
      </w:tr>
      <w:tr w:rsidR="00D62254" w:rsidRPr="009D09EA" w14:paraId="1385D20D" w14:textId="77777777" w:rsidTr="00B5700F">
        <w:trPr>
          <w:cantSplit/>
        </w:trPr>
        <w:tc>
          <w:tcPr>
            <w:tcW w:w="708" w:type="dxa"/>
          </w:tcPr>
          <w:p w14:paraId="1385D20A" w14:textId="77777777" w:rsidR="00D62254" w:rsidRPr="009D09EA" w:rsidRDefault="00D62254" w:rsidP="00B5700F">
            <w:pPr>
              <w:pStyle w:val="FiliacinCOMNI"/>
              <w:rPr>
                <w:strike w:val="0"/>
                <w:spacing w:val="4"/>
                <w:sz w:val="20"/>
              </w:rPr>
            </w:pPr>
            <w:r>
              <w:rPr>
                <w:strike w:val="0"/>
                <w:spacing w:val="4"/>
                <w:sz w:val="20"/>
              </w:rPr>
              <w:t>E</w:t>
            </w:r>
            <w:r w:rsidRPr="009D09EA">
              <w:rPr>
                <w:strike w:val="0"/>
                <w:spacing w:val="4"/>
                <w:sz w:val="20"/>
              </w:rPr>
              <w:t>51</w:t>
            </w:r>
          </w:p>
        </w:tc>
        <w:tc>
          <w:tcPr>
            <w:tcW w:w="709" w:type="dxa"/>
          </w:tcPr>
          <w:p w14:paraId="1385D20B" w14:textId="77777777" w:rsidR="00D62254" w:rsidRPr="009D09EA" w:rsidRDefault="00D62254" w:rsidP="00B5700F">
            <w:pPr>
              <w:pStyle w:val="FiliacinCOMNI"/>
              <w:rPr>
                <w:strike w:val="0"/>
                <w:spacing w:val="4"/>
                <w:sz w:val="20"/>
              </w:rPr>
            </w:pPr>
            <w:r>
              <w:rPr>
                <w:strike w:val="0"/>
                <w:spacing w:val="4"/>
                <w:sz w:val="20"/>
              </w:rPr>
              <w:t>F</w:t>
            </w:r>
            <w:r w:rsidRPr="009D09EA">
              <w:rPr>
                <w:strike w:val="0"/>
                <w:spacing w:val="4"/>
                <w:sz w:val="20"/>
              </w:rPr>
              <w:t>52</w:t>
            </w:r>
          </w:p>
        </w:tc>
        <w:tc>
          <w:tcPr>
            <w:tcW w:w="709" w:type="dxa"/>
          </w:tcPr>
          <w:p w14:paraId="1385D20C" w14:textId="77777777" w:rsidR="00D62254" w:rsidRPr="009D09EA" w:rsidRDefault="00D62254" w:rsidP="00B5700F">
            <w:pPr>
              <w:pStyle w:val="FiliacinCOMNI"/>
              <w:rPr>
                <w:strike w:val="0"/>
                <w:spacing w:val="4"/>
                <w:sz w:val="20"/>
              </w:rPr>
            </w:pPr>
            <w:r>
              <w:rPr>
                <w:strike w:val="0"/>
                <w:spacing w:val="4"/>
                <w:sz w:val="20"/>
              </w:rPr>
              <w:t>G</w:t>
            </w:r>
            <w:r w:rsidRPr="009D09EA">
              <w:rPr>
                <w:strike w:val="0"/>
                <w:spacing w:val="4"/>
                <w:sz w:val="20"/>
              </w:rPr>
              <w:t>53</w:t>
            </w:r>
          </w:p>
        </w:tc>
      </w:tr>
    </w:tbl>
    <w:p w14:paraId="1385D20E" w14:textId="77777777" w:rsidR="00D62254" w:rsidRPr="009D09EA" w:rsidRDefault="00D62254" w:rsidP="00D62254">
      <w:pPr>
        <w:pStyle w:val="PieFigoTablaCOMNI"/>
        <w:rPr>
          <w:strike w:val="0"/>
          <w:sz w:val="20"/>
        </w:rPr>
      </w:pPr>
      <w:proofErr w:type="spellStart"/>
      <w:r w:rsidRPr="009D09EA">
        <w:rPr>
          <w:strike w:val="0"/>
          <w:sz w:val="20"/>
        </w:rPr>
        <w:t>Table</w:t>
      </w:r>
      <w:proofErr w:type="spellEnd"/>
      <w:r w:rsidRPr="009D09EA">
        <w:rPr>
          <w:strike w:val="0"/>
          <w:sz w:val="20"/>
        </w:rPr>
        <w:t xml:space="preserve"> </w:t>
      </w:r>
      <w:r w:rsidRPr="009D09EA">
        <w:rPr>
          <w:strike w:val="0"/>
          <w:sz w:val="20"/>
        </w:rPr>
        <w:fldChar w:fldCharType="begin"/>
      </w:r>
      <w:r w:rsidRPr="009D09EA">
        <w:rPr>
          <w:strike w:val="0"/>
          <w:sz w:val="20"/>
        </w:rPr>
        <w:instrText xml:space="preserve"> SEQ Tabla \* ARABIC </w:instrText>
      </w:r>
      <w:r w:rsidRPr="009D09EA">
        <w:rPr>
          <w:strike w:val="0"/>
          <w:sz w:val="20"/>
        </w:rPr>
        <w:fldChar w:fldCharType="separate"/>
      </w:r>
      <w:r>
        <w:rPr>
          <w:strike w:val="0"/>
          <w:noProof/>
          <w:sz w:val="20"/>
        </w:rPr>
        <w:t>1</w:t>
      </w:r>
      <w:r w:rsidRPr="009D09EA">
        <w:rPr>
          <w:strike w:val="0"/>
          <w:sz w:val="20"/>
        </w:rPr>
        <w:fldChar w:fldCharType="end"/>
      </w:r>
      <w:r w:rsidRPr="009D09EA">
        <w:rPr>
          <w:strike w:val="0"/>
          <w:noProof/>
          <w:sz w:val="20"/>
        </w:rPr>
        <w:t xml:space="preserve"> : Example of how to set a table</w:t>
      </w:r>
    </w:p>
    <w:p w14:paraId="1385D20F" w14:textId="77777777" w:rsidR="00D62254" w:rsidRPr="009D09EA" w:rsidRDefault="00D62254" w:rsidP="00D62254">
      <w:pPr>
        <w:pStyle w:val="1stTitleWCCM"/>
        <w:outlineLvl w:val="0"/>
        <w:rPr>
          <w:sz w:val="20"/>
        </w:rPr>
      </w:pPr>
      <w:r w:rsidRPr="009D09EA">
        <w:rPr>
          <w:sz w:val="20"/>
        </w:rPr>
        <w:t>10</w:t>
      </w:r>
      <w:r w:rsidRPr="009D09EA">
        <w:rPr>
          <w:sz w:val="20"/>
        </w:rPr>
        <w:tab/>
        <w:t>REFERENCE format</w:t>
      </w:r>
    </w:p>
    <w:p w14:paraId="1385D210" w14:textId="77777777" w:rsidR="00D62254" w:rsidRPr="009D09EA" w:rsidRDefault="00D62254" w:rsidP="00D62254">
      <w:pPr>
        <w:pStyle w:val="NormalWCCM"/>
        <w:rPr>
          <w:sz w:val="20"/>
        </w:rPr>
      </w:pPr>
      <w:r w:rsidRPr="009D09EA">
        <w:rPr>
          <w:sz w:val="20"/>
        </w:rPr>
        <w:t>References should be quoted in the text by numbers in square brackets, and grouped together at the end of the paper in numerical order as shown in these instructions [1].</w:t>
      </w:r>
    </w:p>
    <w:p w14:paraId="1385D211" w14:textId="77777777" w:rsidR="00D62254" w:rsidRPr="009D09EA" w:rsidRDefault="00D62254" w:rsidP="00D62254">
      <w:pPr>
        <w:pStyle w:val="1stTitleWCCM"/>
        <w:outlineLvl w:val="0"/>
        <w:rPr>
          <w:sz w:val="20"/>
        </w:rPr>
      </w:pPr>
      <w:r w:rsidRPr="009D09EA">
        <w:rPr>
          <w:sz w:val="20"/>
        </w:rPr>
        <w:t>11</w:t>
      </w:r>
      <w:r w:rsidRPr="009D09EA">
        <w:rPr>
          <w:sz w:val="20"/>
        </w:rPr>
        <w:tab/>
        <w:t>CONCLUSIONS</w:t>
      </w:r>
    </w:p>
    <w:p w14:paraId="1385D212" w14:textId="77777777" w:rsidR="00D62254" w:rsidRPr="009D09EA" w:rsidRDefault="00D62254" w:rsidP="00D62254">
      <w:pPr>
        <w:pStyle w:val="NormalWCCM"/>
        <w:rPr>
          <w:sz w:val="20"/>
        </w:rPr>
      </w:pPr>
      <w:r w:rsidRPr="009D09EA">
        <w:rPr>
          <w:sz w:val="20"/>
        </w:rPr>
        <w:t xml:space="preserve">Recapitulating, you can submit the final, edited version </w:t>
      </w:r>
      <w:r>
        <w:rPr>
          <w:sz w:val="20"/>
        </w:rPr>
        <w:t xml:space="preserve">of the paper by uploading it to the CESARE’17 website at </w:t>
      </w:r>
      <w:r w:rsidRPr="00B0731F">
        <w:rPr>
          <w:sz w:val="20"/>
        </w:rPr>
        <w:t>http://www.just.edu.jo/cesare14</w:t>
      </w:r>
      <w:r>
        <w:rPr>
          <w:sz w:val="20"/>
        </w:rPr>
        <w:t xml:space="preserve">7 </w:t>
      </w:r>
    </w:p>
    <w:p w14:paraId="1385D213" w14:textId="77777777" w:rsidR="00D62254" w:rsidRDefault="00D62254" w:rsidP="00D62254">
      <w:pPr>
        <w:pStyle w:val="NormalWCCM"/>
        <w:rPr>
          <w:sz w:val="20"/>
        </w:rPr>
      </w:pPr>
      <w:r>
        <w:rPr>
          <w:sz w:val="20"/>
        </w:rPr>
        <w:t xml:space="preserve">Further information, deadlines and address for correspondence are posted in the Conference web page: </w:t>
      </w:r>
      <w:r w:rsidRPr="00B0731F">
        <w:rPr>
          <w:sz w:val="20"/>
        </w:rPr>
        <w:t>http://www.just.edu.jo/cesare14</w:t>
      </w:r>
      <w:r>
        <w:rPr>
          <w:sz w:val="20"/>
        </w:rPr>
        <w:t xml:space="preserve">7 </w:t>
      </w:r>
    </w:p>
    <w:p w14:paraId="1385D214" w14:textId="77777777" w:rsidR="00D62254" w:rsidRDefault="00D62254" w:rsidP="00D62254">
      <w:pPr>
        <w:pStyle w:val="NormalWCCM"/>
        <w:rPr>
          <w:sz w:val="20"/>
        </w:rPr>
      </w:pPr>
    </w:p>
    <w:p w14:paraId="1385D215" w14:textId="77777777" w:rsidR="00D62254" w:rsidRPr="009D09EA" w:rsidRDefault="00D62254" w:rsidP="00D62254">
      <w:pPr>
        <w:pStyle w:val="RefTitleWCCM"/>
        <w:jc w:val="both"/>
        <w:outlineLvl w:val="0"/>
        <w:rPr>
          <w:sz w:val="20"/>
        </w:rPr>
      </w:pPr>
      <w:r w:rsidRPr="009D09EA">
        <w:rPr>
          <w:sz w:val="20"/>
        </w:rPr>
        <w:t>REFERENCES</w:t>
      </w:r>
    </w:p>
    <w:p w14:paraId="1385D216" w14:textId="77777777" w:rsidR="00D62254" w:rsidRPr="009D09EA" w:rsidRDefault="00D62254" w:rsidP="00D62254">
      <w:pPr>
        <w:pStyle w:val="RefTitleWCCM"/>
        <w:spacing w:before="0" w:after="0"/>
        <w:jc w:val="both"/>
        <w:outlineLvl w:val="0"/>
        <w:rPr>
          <w:b w:val="0"/>
          <w:caps w:val="0"/>
          <w:sz w:val="20"/>
        </w:rPr>
      </w:pPr>
      <w:r w:rsidRPr="009D09EA">
        <w:rPr>
          <w:b w:val="0"/>
          <w:i/>
          <w:caps w:val="0"/>
          <w:sz w:val="20"/>
        </w:rPr>
        <w:t>For books</w:t>
      </w:r>
      <w:r w:rsidRPr="009D09EA">
        <w:rPr>
          <w:b w:val="0"/>
          <w:caps w:val="0"/>
          <w:sz w:val="20"/>
        </w:rPr>
        <w:t xml:space="preserve">: surname, initials (year), </w:t>
      </w:r>
      <w:r w:rsidRPr="009D09EA">
        <w:rPr>
          <w:b w:val="0"/>
          <w:i/>
          <w:caps w:val="0"/>
          <w:sz w:val="20"/>
        </w:rPr>
        <w:t>title</w:t>
      </w:r>
      <w:r w:rsidRPr="009D09EA">
        <w:rPr>
          <w:b w:val="0"/>
          <w:caps w:val="0"/>
          <w:sz w:val="20"/>
        </w:rPr>
        <w:t>, publisher, place of publication, e.g</w:t>
      </w:r>
      <w:proofErr w:type="gramStart"/>
      <w:r w:rsidRPr="009D09EA">
        <w:rPr>
          <w:b w:val="0"/>
          <w:caps w:val="0"/>
          <w:sz w:val="20"/>
        </w:rPr>
        <w:t>.,</w:t>
      </w:r>
      <w:proofErr w:type="gramEnd"/>
    </w:p>
    <w:p w14:paraId="1385D217" w14:textId="77777777" w:rsidR="00D62254" w:rsidRPr="009D09EA" w:rsidRDefault="00D62254" w:rsidP="00D62254">
      <w:pPr>
        <w:pStyle w:val="RefTitleWCCM"/>
        <w:spacing w:before="0" w:after="0"/>
        <w:ind w:left="284" w:hanging="284"/>
        <w:jc w:val="both"/>
        <w:outlineLvl w:val="0"/>
        <w:rPr>
          <w:b w:val="0"/>
          <w:caps w:val="0"/>
          <w:sz w:val="20"/>
        </w:rPr>
      </w:pPr>
      <w:r w:rsidRPr="009D09EA">
        <w:rPr>
          <w:b w:val="0"/>
          <w:caps w:val="0"/>
          <w:sz w:val="20"/>
        </w:rPr>
        <w:t xml:space="preserve">[1] </w:t>
      </w:r>
      <w:proofErr w:type="spellStart"/>
      <w:r>
        <w:rPr>
          <w:b w:val="0"/>
          <w:caps w:val="0"/>
          <w:sz w:val="20"/>
        </w:rPr>
        <w:t>Panagiotopoulos</w:t>
      </w:r>
      <w:proofErr w:type="spellEnd"/>
      <w:r>
        <w:rPr>
          <w:b w:val="0"/>
          <w:caps w:val="0"/>
          <w:sz w:val="20"/>
        </w:rPr>
        <w:t>, S.H</w:t>
      </w:r>
      <w:r w:rsidRPr="009D09EA">
        <w:rPr>
          <w:b w:val="0"/>
          <w:caps w:val="0"/>
          <w:sz w:val="20"/>
        </w:rPr>
        <w:t xml:space="preserve">., </w:t>
      </w:r>
      <w:r>
        <w:rPr>
          <w:b w:val="0"/>
          <w:caps w:val="0"/>
          <w:sz w:val="20"/>
        </w:rPr>
        <w:t>(2009</w:t>
      </w:r>
      <w:r w:rsidRPr="009D09EA">
        <w:rPr>
          <w:b w:val="0"/>
          <w:caps w:val="0"/>
          <w:sz w:val="20"/>
        </w:rPr>
        <w:t xml:space="preserve">), </w:t>
      </w:r>
      <w:r>
        <w:rPr>
          <w:b w:val="0"/>
          <w:i/>
          <w:caps w:val="0"/>
          <w:sz w:val="20"/>
        </w:rPr>
        <w:t>Steel Structural Design</w:t>
      </w:r>
      <w:r w:rsidRPr="009D09EA">
        <w:rPr>
          <w:b w:val="0"/>
          <w:i/>
          <w:caps w:val="0"/>
          <w:sz w:val="20"/>
        </w:rPr>
        <w:t>,</w:t>
      </w:r>
      <w:r>
        <w:rPr>
          <w:b w:val="0"/>
          <w:caps w:val="0"/>
          <w:sz w:val="20"/>
        </w:rPr>
        <w:t xml:space="preserve"> Springer</w:t>
      </w:r>
      <w:r w:rsidRPr="009D09EA">
        <w:rPr>
          <w:b w:val="0"/>
          <w:caps w:val="0"/>
          <w:sz w:val="20"/>
        </w:rPr>
        <w:t>, Berlin.</w:t>
      </w:r>
    </w:p>
    <w:p w14:paraId="1385D218" w14:textId="77777777" w:rsidR="00D62254" w:rsidRPr="009D09EA" w:rsidRDefault="00D62254" w:rsidP="00D62254">
      <w:pPr>
        <w:pStyle w:val="RefTitleWCCM"/>
        <w:spacing w:before="0" w:after="0"/>
        <w:ind w:left="284" w:hanging="284"/>
        <w:jc w:val="both"/>
        <w:outlineLvl w:val="0"/>
        <w:rPr>
          <w:b w:val="0"/>
          <w:i/>
          <w:caps w:val="0"/>
          <w:sz w:val="20"/>
        </w:rPr>
      </w:pPr>
    </w:p>
    <w:p w14:paraId="1385D219" w14:textId="77777777" w:rsidR="00D62254" w:rsidRPr="009D09EA" w:rsidRDefault="00D62254" w:rsidP="00D62254">
      <w:pPr>
        <w:pStyle w:val="RefTitleWCCM"/>
        <w:spacing w:before="0" w:after="0"/>
        <w:jc w:val="both"/>
        <w:outlineLvl w:val="0"/>
        <w:rPr>
          <w:b w:val="0"/>
          <w:caps w:val="0"/>
          <w:sz w:val="20"/>
        </w:rPr>
      </w:pPr>
      <w:r w:rsidRPr="009D09EA">
        <w:rPr>
          <w:b w:val="0"/>
          <w:i/>
          <w:caps w:val="0"/>
          <w:sz w:val="20"/>
        </w:rPr>
        <w:t xml:space="preserve">For journals: </w:t>
      </w:r>
      <w:r w:rsidRPr="009D09EA">
        <w:rPr>
          <w:b w:val="0"/>
          <w:caps w:val="0"/>
          <w:sz w:val="20"/>
        </w:rPr>
        <w:t xml:space="preserve">surname, initials (year), “title”, </w:t>
      </w:r>
      <w:r w:rsidRPr="009D09EA">
        <w:rPr>
          <w:b w:val="0"/>
          <w:i/>
          <w:iCs/>
          <w:caps w:val="0"/>
          <w:sz w:val="20"/>
        </w:rPr>
        <w:t>journal</w:t>
      </w:r>
      <w:r w:rsidRPr="009D09EA">
        <w:rPr>
          <w:b w:val="0"/>
          <w:caps w:val="0"/>
          <w:sz w:val="20"/>
        </w:rPr>
        <w:t>, volume, number, pages, e.g</w:t>
      </w:r>
      <w:proofErr w:type="gramStart"/>
      <w:r w:rsidRPr="009D09EA">
        <w:rPr>
          <w:b w:val="0"/>
          <w:caps w:val="0"/>
          <w:sz w:val="20"/>
        </w:rPr>
        <w:t>.,</w:t>
      </w:r>
      <w:proofErr w:type="gramEnd"/>
    </w:p>
    <w:p w14:paraId="1385D21A" w14:textId="77777777" w:rsidR="00D62254" w:rsidRPr="009D09EA" w:rsidRDefault="00D62254" w:rsidP="00D62254">
      <w:pPr>
        <w:pStyle w:val="RefTitleWCCM"/>
        <w:spacing w:before="0" w:after="0"/>
        <w:ind w:left="284" w:hanging="284"/>
        <w:jc w:val="both"/>
        <w:outlineLvl w:val="0"/>
        <w:rPr>
          <w:b w:val="0"/>
          <w:caps w:val="0"/>
          <w:sz w:val="20"/>
        </w:rPr>
      </w:pPr>
      <w:r w:rsidRPr="009D09EA">
        <w:rPr>
          <w:b w:val="0"/>
          <w:caps w:val="0"/>
          <w:sz w:val="20"/>
        </w:rPr>
        <w:t xml:space="preserve">[1] </w:t>
      </w:r>
      <w:r>
        <w:rPr>
          <w:b w:val="0"/>
          <w:caps w:val="0"/>
          <w:sz w:val="20"/>
        </w:rPr>
        <w:t xml:space="preserve">Neil, P.A. </w:t>
      </w:r>
      <w:r w:rsidRPr="009D09EA">
        <w:rPr>
          <w:b w:val="0"/>
          <w:caps w:val="0"/>
          <w:sz w:val="20"/>
        </w:rPr>
        <w:t xml:space="preserve">and </w:t>
      </w:r>
      <w:r>
        <w:rPr>
          <w:b w:val="0"/>
          <w:caps w:val="0"/>
          <w:sz w:val="20"/>
        </w:rPr>
        <w:t>Jones</w:t>
      </w:r>
      <w:r w:rsidRPr="009D09EA">
        <w:rPr>
          <w:b w:val="0"/>
          <w:caps w:val="0"/>
          <w:sz w:val="20"/>
        </w:rPr>
        <w:t>, A.J. (1987), “</w:t>
      </w:r>
      <w:r>
        <w:rPr>
          <w:b w:val="0"/>
          <w:caps w:val="0"/>
          <w:sz w:val="20"/>
        </w:rPr>
        <w:t>Optimization</w:t>
      </w:r>
      <w:r w:rsidRPr="009D09EA">
        <w:rPr>
          <w:b w:val="0"/>
          <w:caps w:val="0"/>
          <w:sz w:val="20"/>
        </w:rPr>
        <w:t xml:space="preserve"> of </w:t>
      </w:r>
      <w:r>
        <w:rPr>
          <w:b w:val="0"/>
          <w:caps w:val="0"/>
          <w:sz w:val="20"/>
        </w:rPr>
        <w:t>wind turbine towers</w:t>
      </w:r>
      <w:r w:rsidRPr="009D09EA">
        <w:rPr>
          <w:b w:val="0"/>
          <w:caps w:val="0"/>
          <w:sz w:val="20"/>
        </w:rPr>
        <w:t>”</w:t>
      </w:r>
      <w:r>
        <w:rPr>
          <w:b w:val="0"/>
          <w:caps w:val="0"/>
          <w:sz w:val="20"/>
        </w:rPr>
        <w:t>,</w:t>
      </w:r>
      <w:r w:rsidRPr="009D09EA">
        <w:rPr>
          <w:b w:val="0"/>
          <w:caps w:val="0"/>
          <w:sz w:val="20"/>
        </w:rPr>
        <w:t xml:space="preserve"> </w:t>
      </w:r>
      <w:r w:rsidRPr="009D09EA">
        <w:rPr>
          <w:b w:val="0"/>
          <w:i/>
          <w:iCs/>
          <w:caps w:val="0"/>
          <w:sz w:val="20"/>
        </w:rPr>
        <w:t>Journal of Sound and Vibration</w:t>
      </w:r>
      <w:r w:rsidRPr="009D09EA">
        <w:rPr>
          <w:b w:val="0"/>
          <w:caps w:val="0"/>
          <w:sz w:val="20"/>
        </w:rPr>
        <w:t>, Vol. 117, pp. 1-13.</w:t>
      </w:r>
    </w:p>
    <w:p w14:paraId="1385D21B" w14:textId="77777777" w:rsidR="00D62254" w:rsidRPr="009D09EA" w:rsidRDefault="00D62254" w:rsidP="00D62254">
      <w:pPr>
        <w:pStyle w:val="RefTitleWCCM"/>
        <w:spacing w:before="0" w:after="0"/>
        <w:ind w:left="284" w:hanging="284"/>
        <w:jc w:val="both"/>
        <w:outlineLvl w:val="0"/>
        <w:rPr>
          <w:b w:val="0"/>
          <w:caps w:val="0"/>
          <w:sz w:val="20"/>
        </w:rPr>
      </w:pPr>
    </w:p>
    <w:p w14:paraId="1385D21C" w14:textId="77777777" w:rsidR="00D62254" w:rsidRPr="009D09EA" w:rsidRDefault="00D62254" w:rsidP="00D62254">
      <w:pPr>
        <w:pStyle w:val="RefTitleWCCM"/>
        <w:spacing w:before="0" w:after="0"/>
        <w:ind w:left="284" w:hanging="284"/>
        <w:jc w:val="both"/>
        <w:outlineLvl w:val="0"/>
        <w:rPr>
          <w:b w:val="0"/>
          <w:caps w:val="0"/>
          <w:sz w:val="20"/>
        </w:rPr>
      </w:pPr>
      <w:r w:rsidRPr="009D09EA">
        <w:rPr>
          <w:b w:val="0"/>
          <w:i/>
          <w:iCs/>
          <w:caps w:val="0"/>
          <w:sz w:val="20"/>
        </w:rPr>
        <w:t xml:space="preserve">For proceedings: </w:t>
      </w:r>
      <w:r w:rsidRPr="009D09EA">
        <w:rPr>
          <w:b w:val="0"/>
          <w:caps w:val="0"/>
          <w:sz w:val="20"/>
        </w:rPr>
        <w:t xml:space="preserve">surname, initials (year), “title”, </w:t>
      </w:r>
      <w:r w:rsidRPr="009D09EA">
        <w:rPr>
          <w:b w:val="0"/>
          <w:i/>
          <w:iCs/>
          <w:caps w:val="0"/>
          <w:sz w:val="20"/>
        </w:rPr>
        <w:t xml:space="preserve">conference, </w:t>
      </w:r>
      <w:r w:rsidRPr="009D09EA">
        <w:rPr>
          <w:b w:val="0"/>
          <w:caps w:val="0"/>
          <w:sz w:val="20"/>
        </w:rPr>
        <w:t>place, date of the conference, volume of the proceedings, pages, e.g</w:t>
      </w:r>
      <w:proofErr w:type="gramStart"/>
      <w:r w:rsidRPr="009D09EA">
        <w:rPr>
          <w:b w:val="0"/>
          <w:caps w:val="0"/>
          <w:sz w:val="20"/>
        </w:rPr>
        <w:t>.,</w:t>
      </w:r>
      <w:proofErr w:type="gramEnd"/>
    </w:p>
    <w:p w14:paraId="1385D21D" w14:textId="77777777" w:rsidR="00D62254" w:rsidRDefault="00D62254" w:rsidP="00D62254">
      <w:pPr>
        <w:pStyle w:val="RefTitleWCCM"/>
        <w:spacing w:before="0" w:after="0"/>
        <w:ind w:left="284" w:hanging="284"/>
        <w:jc w:val="both"/>
        <w:outlineLvl w:val="0"/>
        <w:rPr>
          <w:b w:val="0"/>
          <w:caps w:val="0"/>
          <w:sz w:val="20"/>
        </w:rPr>
      </w:pPr>
      <w:r w:rsidRPr="009D09EA">
        <w:rPr>
          <w:b w:val="0"/>
          <w:caps w:val="0"/>
          <w:sz w:val="20"/>
        </w:rPr>
        <w:t xml:space="preserve">[1] </w:t>
      </w:r>
      <w:r>
        <w:rPr>
          <w:b w:val="0"/>
          <w:caps w:val="0"/>
          <w:sz w:val="20"/>
        </w:rPr>
        <w:t>Smith, I. (2007</w:t>
      </w:r>
      <w:r w:rsidRPr="009D09EA">
        <w:rPr>
          <w:b w:val="0"/>
          <w:caps w:val="0"/>
          <w:sz w:val="20"/>
        </w:rPr>
        <w:t>), “</w:t>
      </w:r>
      <w:r>
        <w:rPr>
          <w:b w:val="0"/>
          <w:caps w:val="0"/>
          <w:sz w:val="20"/>
        </w:rPr>
        <w:t>Built environment wind energy technology and related issues</w:t>
      </w:r>
      <w:r w:rsidRPr="009D09EA">
        <w:rPr>
          <w:b w:val="0"/>
          <w:caps w:val="0"/>
          <w:sz w:val="20"/>
        </w:rPr>
        <w:t xml:space="preserve">,” </w:t>
      </w:r>
      <w:r>
        <w:rPr>
          <w:b w:val="0"/>
          <w:i/>
          <w:iCs/>
          <w:caps w:val="0"/>
          <w:sz w:val="20"/>
        </w:rPr>
        <w:t>Proceedings of the 6</w:t>
      </w:r>
      <w:r w:rsidRPr="009D09EA">
        <w:rPr>
          <w:b w:val="0"/>
          <w:i/>
          <w:iCs/>
          <w:caps w:val="0"/>
          <w:sz w:val="20"/>
          <w:vertAlign w:val="superscript"/>
        </w:rPr>
        <w:t>th</w:t>
      </w:r>
      <w:r>
        <w:rPr>
          <w:b w:val="0"/>
          <w:i/>
          <w:iCs/>
          <w:caps w:val="0"/>
          <w:sz w:val="20"/>
        </w:rPr>
        <w:t xml:space="preserve"> International Conference</w:t>
      </w:r>
      <w:r w:rsidRPr="009D09EA">
        <w:rPr>
          <w:b w:val="0"/>
          <w:i/>
          <w:iCs/>
          <w:caps w:val="0"/>
          <w:sz w:val="20"/>
        </w:rPr>
        <w:t xml:space="preserve"> on </w:t>
      </w:r>
      <w:r>
        <w:rPr>
          <w:b w:val="0"/>
          <w:i/>
          <w:iCs/>
          <w:caps w:val="0"/>
          <w:sz w:val="20"/>
        </w:rPr>
        <w:t>Wind Engineering (ICWE</w:t>
      </w:r>
      <w:r w:rsidRPr="009D09EA">
        <w:rPr>
          <w:b w:val="0"/>
          <w:i/>
          <w:iCs/>
          <w:caps w:val="0"/>
          <w:sz w:val="20"/>
        </w:rPr>
        <w:t xml:space="preserve">), </w:t>
      </w:r>
      <w:r>
        <w:rPr>
          <w:b w:val="0"/>
          <w:caps w:val="0"/>
          <w:sz w:val="20"/>
        </w:rPr>
        <w:t>Athens</w:t>
      </w:r>
      <w:r w:rsidRPr="009D09EA">
        <w:rPr>
          <w:b w:val="0"/>
          <w:caps w:val="0"/>
          <w:sz w:val="20"/>
        </w:rPr>
        <w:t xml:space="preserve">, </w:t>
      </w:r>
      <w:r>
        <w:rPr>
          <w:b w:val="0"/>
          <w:caps w:val="0"/>
          <w:sz w:val="20"/>
        </w:rPr>
        <w:t>Greece, 29-30 August 2007, Vol. II, pp. 101-108.</w:t>
      </w:r>
    </w:p>
    <w:p w14:paraId="1385D21E" w14:textId="77777777" w:rsidR="00037420" w:rsidRPr="00D62254" w:rsidRDefault="00037420" w:rsidP="00D62254"/>
    <w:sectPr w:rsidR="00037420" w:rsidRPr="00D62254">
      <w:headerReference w:type="default" r:id="rId17"/>
      <w:footerReference w:type="defaul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385D225" w14:textId="77777777" w:rsidR="00B5700F" w:rsidRDefault="00B5700F" w:rsidP="006A2521">
      <w:pPr>
        <w:spacing w:line="240" w:lineRule="auto"/>
      </w:pPr>
      <w:r>
        <w:separator/>
      </w:r>
    </w:p>
  </w:endnote>
  <w:endnote w:type="continuationSeparator" w:id="0">
    <w:p w14:paraId="1385D226" w14:textId="77777777" w:rsidR="00B5700F" w:rsidRDefault="00B5700F" w:rsidP="006A252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Helvetica">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385D228" w14:textId="77777777" w:rsidR="00B5700F" w:rsidRDefault="00B5700F">
    <w:pPr>
      <w:pStyle w:val="Footer"/>
    </w:pPr>
    <w:r>
      <w:rPr>
        <w:noProof/>
        <w:lang w:val="en-US"/>
      </w:rPr>
      <w:drawing>
        <wp:anchor distT="0" distB="0" distL="114300" distR="114300" simplePos="0" relativeHeight="251659264" behindDoc="0" locked="0" layoutInCell="1" allowOverlap="1" wp14:anchorId="1385D22B" wp14:editId="1385D22C">
          <wp:simplePos x="0" y="0"/>
          <wp:positionH relativeFrom="page">
            <wp:align>left</wp:align>
          </wp:positionH>
          <wp:positionV relativeFrom="paragraph">
            <wp:posOffset>321310</wp:posOffset>
          </wp:positionV>
          <wp:extent cx="8031480" cy="288290"/>
          <wp:effectExtent l="0" t="0" r="762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ESARE17-03.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031480" cy="28829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385D223" w14:textId="77777777" w:rsidR="00B5700F" w:rsidRDefault="00B5700F" w:rsidP="006A2521">
      <w:pPr>
        <w:spacing w:line="240" w:lineRule="auto"/>
      </w:pPr>
      <w:r>
        <w:separator/>
      </w:r>
    </w:p>
  </w:footnote>
  <w:footnote w:type="continuationSeparator" w:id="0">
    <w:p w14:paraId="1385D224" w14:textId="77777777" w:rsidR="00B5700F" w:rsidRDefault="00B5700F" w:rsidP="006A2521">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58"/>
      <w:gridCol w:w="4770"/>
      <w:gridCol w:w="2448"/>
    </w:tblGrid>
    <w:tr w:rsidR="00B5700F" w14:paraId="615332CD" w14:textId="77777777" w:rsidTr="00B5700F">
      <w:tc>
        <w:tcPr>
          <w:tcW w:w="2358" w:type="dxa"/>
          <w:vAlign w:val="center"/>
        </w:tcPr>
        <w:p w14:paraId="21E374B3" w14:textId="0EB58598" w:rsidR="00B5700F" w:rsidRDefault="00B5700F" w:rsidP="00B5700F">
          <w:pPr>
            <w:ind w:firstLine="0"/>
            <w:jc w:val="center"/>
            <w:rPr>
              <w:rFonts w:ascii="Arial" w:hAnsi="Arial" w:cs="Arial"/>
              <w:b/>
              <w:bCs/>
              <w:color w:val="0033CC"/>
              <w:sz w:val="24"/>
              <w:szCs w:val="24"/>
            </w:rPr>
          </w:pPr>
          <w:r>
            <w:rPr>
              <w:rFonts w:ascii="Helvetica" w:hAnsi="Helvetica" w:cs="Segoe UI"/>
              <w:noProof/>
              <w:color w:val="333333"/>
              <w:sz w:val="21"/>
              <w:szCs w:val="21"/>
              <w:lang w:val="en-US"/>
            </w:rPr>
            <w:drawing>
              <wp:inline distT="0" distB="0" distL="0" distR="0" wp14:anchorId="64D2D86E" wp14:editId="2A5142CA">
                <wp:extent cx="1062681" cy="1062681"/>
                <wp:effectExtent l="0" t="0" r="4445" b="4445"/>
                <wp:docPr id="4" name="Picture 4" descr="Description: http://www.just.edu.jo/Style%20Library/JUST2016/images/JUST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http://www.just.edu.jo/Style%20Library/JUST2016/images/JUST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2533" cy="1062533"/>
                        </a:xfrm>
                        <a:prstGeom prst="rect">
                          <a:avLst/>
                        </a:prstGeom>
                        <a:noFill/>
                        <a:ln>
                          <a:noFill/>
                        </a:ln>
                      </pic:spPr>
                    </pic:pic>
                  </a:graphicData>
                </a:graphic>
              </wp:inline>
            </w:drawing>
          </w:r>
        </w:p>
      </w:tc>
      <w:tc>
        <w:tcPr>
          <w:tcW w:w="4770" w:type="dxa"/>
          <w:vAlign w:val="center"/>
        </w:tcPr>
        <w:p w14:paraId="7E87F14E" w14:textId="77777777" w:rsidR="00B5700F" w:rsidRPr="00B5700F" w:rsidRDefault="00B5700F" w:rsidP="00B5700F">
          <w:pPr>
            <w:jc w:val="center"/>
            <w:rPr>
              <w:rFonts w:ascii="Arial" w:hAnsi="Arial" w:cs="Arial"/>
              <w:b/>
              <w:bCs/>
              <w:smallCaps/>
              <w:color w:val="0033CC"/>
              <w:sz w:val="24"/>
              <w:szCs w:val="24"/>
            </w:rPr>
          </w:pPr>
          <w:r w:rsidRPr="00B5700F">
            <w:rPr>
              <w:rFonts w:ascii="Arial" w:hAnsi="Arial" w:cs="Arial"/>
              <w:b/>
              <w:bCs/>
              <w:color w:val="0033CC"/>
              <w:sz w:val="24"/>
              <w:szCs w:val="24"/>
            </w:rPr>
            <w:t>14</w:t>
          </w:r>
          <w:r w:rsidRPr="00B5700F">
            <w:rPr>
              <w:rFonts w:ascii="Arial" w:hAnsi="Arial" w:cs="Arial"/>
              <w:b/>
              <w:bCs/>
              <w:color w:val="0033CC"/>
              <w:sz w:val="24"/>
              <w:szCs w:val="24"/>
              <w:vertAlign w:val="superscript"/>
            </w:rPr>
            <w:t>th</w:t>
          </w:r>
          <w:r w:rsidRPr="00B5700F">
            <w:rPr>
              <w:rFonts w:ascii="Arial" w:hAnsi="Arial" w:cs="Arial"/>
              <w:b/>
              <w:bCs/>
              <w:color w:val="0033CC"/>
              <w:sz w:val="24"/>
              <w:szCs w:val="24"/>
            </w:rPr>
            <w:t xml:space="preserve"> ASEC conference in Jordan</w:t>
          </w:r>
        </w:p>
        <w:p w14:paraId="4041476E" w14:textId="77777777" w:rsidR="00B5700F" w:rsidRPr="00B5700F" w:rsidRDefault="00B5700F" w:rsidP="00B5700F">
          <w:pPr>
            <w:jc w:val="center"/>
            <w:rPr>
              <w:b/>
              <w:bCs/>
              <w:color w:val="0033CC"/>
              <w:sz w:val="24"/>
              <w:szCs w:val="24"/>
            </w:rPr>
          </w:pPr>
          <w:r w:rsidRPr="00B5700F">
            <w:rPr>
              <w:b/>
              <w:bCs/>
              <w:color w:val="0033CC"/>
              <w:sz w:val="24"/>
              <w:szCs w:val="24"/>
            </w:rPr>
            <w:t>12-15 April 2018</w:t>
          </w:r>
        </w:p>
        <w:p w14:paraId="2E00CBDA" w14:textId="235E17D0" w:rsidR="00B5700F" w:rsidRDefault="00B5700F" w:rsidP="00B5700F">
          <w:pPr>
            <w:ind w:firstLine="0"/>
            <w:jc w:val="center"/>
            <w:rPr>
              <w:rFonts w:ascii="Arial" w:hAnsi="Arial" w:cs="Arial"/>
              <w:b/>
              <w:bCs/>
              <w:color w:val="0033CC"/>
              <w:sz w:val="24"/>
              <w:szCs w:val="24"/>
            </w:rPr>
          </w:pPr>
          <w:r w:rsidRPr="00B5700F">
            <w:rPr>
              <w:b/>
              <w:bCs/>
              <w:color w:val="0033CC"/>
              <w:sz w:val="24"/>
              <w:szCs w:val="24"/>
            </w:rPr>
            <w:t>Jordan University of Science &amp; Technology</w:t>
          </w:r>
        </w:p>
      </w:tc>
      <w:tc>
        <w:tcPr>
          <w:tcW w:w="2448" w:type="dxa"/>
          <w:vAlign w:val="center"/>
        </w:tcPr>
        <w:p w14:paraId="6F9925FC" w14:textId="4E60F757" w:rsidR="00B5700F" w:rsidRDefault="00B5700F" w:rsidP="00B5700F">
          <w:pPr>
            <w:ind w:firstLine="0"/>
            <w:jc w:val="center"/>
            <w:rPr>
              <w:rFonts w:ascii="Arial" w:hAnsi="Arial" w:cs="Arial"/>
              <w:b/>
              <w:bCs/>
              <w:color w:val="0033CC"/>
              <w:sz w:val="24"/>
              <w:szCs w:val="24"/>
            </w:rPr>
          </w:pPr>
          <w:r>
            <w:rPr>
              <w:noProof/>
              <w:lang w:val="en-US"/>
            </w:rPr>
            <w:drawing>
              <wp:inline distT="0" distB="0" distL="0" distR="0" wp14:anchorId="3F0DA900" wp14:editId="19C13D03">
                <wp:extent cx="1215822" cy="1186249"/>
                <wp:effectExtent l="0" t="0" r="3810" b="0"/>
                <wp:docPr id="5" name="Picture 5" descr="Description: C:\Users\Mohamad Shiyab\AppData\Local\Microsoft\Windows\Temporary Internet Files\Content.IE5\TJSPWSUR\14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C:\Users\Mohamad Shiyab\AppData\Local\Microsoft\Windows\Temporary Internet Files\Content.IE5\TJSPWSUR\14th.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15761" cy="1186189"/>
                        </a:xfrm>
                        <a:prstGeom prst="rect">
                          <a:avLst/>
                        </a:prstGeom>
                        <a:noFill/>
                        <a:ln>
                          <a:noFill/>
                        </a:ln>
                      </pic:spPr>
                    </pic:pic>
                  </a:graphicData>
                </a:graphic>
              </wp:inline>
            </w:drawing>
          </w:r>
        </w:p>
      </w:tc>
    </w:tr>
  </w:tbl>
  <w:p w14:paraId="1385D227" w14:textId="234A26AF" w:rsidR="00B5700F" w:rsidRDefault="00B5700F" w:rsidP="00B5700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643877"/>
    <w:multiLevelType w:val="hybridMultilevel"/>
    <w:tmpl w:val="F488A172"/>
    <w:lvl w:ilvl="0" w:tplc="1EC82266">
      <w:start w:val="1"/>
      <w:numFmt w:val="decimal"/>
      <w:pStyle w:val="ReferencesCESARE14"/>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35497F00"/>
    <w:multiLevelType w:val="singleLevel"/>
    <w:tmpl w:val="CF86DE90"/>
    <w:lvl w:ilvl="0">
      <w:start w:val="1"/>
      <w:numFmt w:val="lowerLetter"/>
      <w:lvlText w:val="%1)"/>
      <w:lvlJc w:val="left"/>
      <w:pPr>
        <w:tabs>
          <w:tab w:val="num" w:pos="1421"/>
        </w:tabs>
        <w:ind w:left="1421" w:hanging="570"/>
      </w:pPr>
      <w:rPr>
        <w:rFonts w:hint="default"/>
      </w:rPr>
    </w:lvl>
  </w:abstractNum>
  <w:abstractNum w:abstractNumId="2">
    <w:nsid w:val="51310553"/>
    <w:multiLevelType w:val="singleLevel"/>
    <w:tmpl w:val="E9527E36"/>
    <w:lvl w:ilvl="0">
      <w:start w:val="2"/>
      <w:numFmt w:val="bullet"/>
      <w:lvlText w:val=""/>
      <w:lvlJc w:val="left"/>
      <w:pPr>
        <w:tabs>
          <w:tab w:val="num" w:pos="1353"/>
        </w:tabs>
        <w:ind w:left="1353" w:hanging="360"/>
      </w:pPr>
      <w:rPr>
        <w:rFonts w:ascii="Symbol" w:hAnsi="Symbol"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2521"/>
    <w:rsid w:val="00005B00"/>
    <w:rsid w:val="00037420"/>
    <w:rsid w:val="003432C3"/>
    <w:rsid w:val="00356068"/>
    <w:rsid w:val="004201CF"/>
    <w:rsid w:val="005505BC"/>
    <w:rsid w:val="006A2521"/>
    <w:rsid w:val="007D65A0"/>
    <w:rsid w:val="00B56C6A"/>
    <w:rsid w:val="00B5700F"/>
    <w:rsid w:val="00D62254"/>
    <w:rsid w:val="00FA53F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385D1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2521"/>
    <w:pPr>
      <w:spacing w:after="0" w:line="276" w:lineRule="auto"/>
      <w:ind w:firstLine="284"/>
      <w:jc w:val="both"/>
    </w:pPr>
    <w:rPr>
      <w:rFonts w:ascii="Times New Roman" w:eastAsia="Calibri" w:hAnsi="Times New Roman" w:cs="Times New Roman"/>
      <w:sz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A2521"/>
    <w:pPr>
      <w:tabs>
        <w:tab w:val="center" w:pos="4680"/>
        <w:tab w:val="right" w:pos="9360"/>
      </w:tabs>
      <w:spacing w:line="240" w:lineRule="auto"/>
    </w:pPr>
  </w:style>
  <w:style w:type="character" w:customStyle="1" w:styleId="HeaderChar">
    <w:name w:val="Header Char"/>
    <w:basedOn w:val="DefaultParagraphFont"/>
    <w:link w:val="Header"/>
    <w:uiPriority w:val="99"/>
    <w:rsid w:val="006A2521"/>
  </w:style>
  <w:style w:type="paragraph" w:styleId="Footer">
    <w:name w:val="footer"/>
    <w:basedOn w:val="Normal"/>
    <w:link w:val="FooterChar"/>
    <w:uiPriority w:val="99"/>
    <w:unhideWhenUsed/>
    <w:rsid w:val="006A2521"/>
    <w:pPr>
      <w:tabs>
        <w:tab w:val="center" w:pos="4680"/>
        <w:tab w:val="right" w:pos="9360"/>
      </w:tabs>
      <w:spacing w:line="240" w:lineRule="auto"/>
    </w:pPr>
  </w:style>
  <w:style w:type="character" w:customStyle="1" w:styleId="FooterChar">
    <w:name w:val="Footer Char"/>
    <w:basedOn w:val="DefaultParagraphFont"/>
    <w:link w:val="Footer"/>
    <w:uiPriority w:val="99"/>
    <w:rsid w:val="006A2521"/>
  </w:style>
  <w:style w:type="paragraph" w:customStyle="1" w:styleId="AuthorsCESARE14">
    <w:name w:val="Authors CESARE'14"/>
    <w:basedOn w:val="AbstractCESARE14"/>
    <w:qFormat/>
    <w:rsid w:val="006A2521"/>
    <w:pPr>
      <w:spacing w:after="240"/>
      <w:jc w:val="center"/>
    </w:pPr>
    <w:rPr>
      <w:b/>
    </w:rPr>
  </w:style>
  <w:style w:type="paragraph" w:customStyle="1" w:styleId="TitleCESARE14">
    <w:name w:val="Title CESARE'14"/>
    <w:basedOn w:val="AbstractCESARE14"/>
    <w:qFormat/>
    <w:rsid w:val="006A2521"/>
    <w:pPr>
      <w:spacing w:before="240" w:after="240"/>
      <w:ind w:firstLine="0"/>
      <w:jc w:val="center"/>
    </w:pPr>
    <w:rPr>
      <w:b/>
      <w:sz w:val="24"/>
    </w:rPr>
  </w:style>
  <w:style w:type="paragraph" w:customStyle="1" w:styleId="KeywordsCESARE14">
    <w:name w:val="Keywords CESARE'14"/>
    <w:basedOn w:val="Normal"/>
    <w:next w:val="AbstractCESARE14"/>
    <w:rsid w:val="006A2521"/>
    <w:pPr>
      <w:ind w:firstLine="0"/>
      <w:jc w:val="center"/>
    </w:pPr>
  </w:style>
  <w:style w:type="paragraph" w:customStyle="1" w:styleId="AbstractCESARE14">
    <w:name w:val="Abstract CESARE'14"/>
    <w:basedOn w:val="Normal"/>
    <w:qFormat/>
    <w:rsid w:val="006A2521"/>
    <w:rPr>
      <w:lang w:val="en-US"/>
    </w:rPr>
  </w:style>
  <w:style w:type="paragraph" w:customStyle="1" w:styleId="AffiliationCESARE14">
    <w:name w:val="Affiliation CESARE'14"/>
    <w:basedOn w:val="Normal"/>
    <w:rsid w:val="006A2521"/>
    <w:pPr>
      <w:tabs>
        <w:tab w:val="left" w:pos="142"/>
      </w:tabs>
      <w:ind w:firstLine="0"/>
      <w:jc w:val="center"/>
    </w:pPr>
    <w:rPr>
      <w:sz w:val="22"/>
    </w:rPr>
  </w:style>
  <w:style w:type="character" w:styleId="Hyperlink">
    <w:name w:val="Hyperlink"/>
    <w:rsid w:val="006A2521"/>
    <w:rPr>
      <w:color w:val="0000FF"/>
      <w:u w:val="single"/>
    </w:rPr>
  </w:style>
  <w:style w:type="paragraph" w:customStyle="1" w:styleId="ReferencesCESARE14">
    <w:name w:val="References CESARE'14"/>
    <w:basedOn w:val="AbstractCESARE14"/>
    <w:qFormat/>
    <w:rsid w:val="006A2521"/>
    <w:pPr>
      <w:numPr>
        <w:numId w:val="1"/>
      </w:numPr>
      <w:tabs>
        <w:tab w:val="left" w:pos="454"/>
      </w:tabs>
      <w:spacing w:after="120"/>
      <w:ind w:left="357" w:hanging="357"/>
    </w:pPr>
    <w:rPr>
      <w:bCs/>
      <w:iCs/>
    </w:rPr>
  </w:style>
  <w:style w:type="paragraph" w:customStyle="1" w:styleId="RefTitleWCCM">
    <w:name w:val="Ref Title WCCM"/>
    <w:basedOn w:val="1stTitleWCCM"/>
    <w:rsid w:val="00D62254"/>
    <w:pPr>
      <w:tabs>
        <w:tab w:val="clear" w:pos="360"/>
      </w:tabs>
    </w:pPr>
  </w:style>
  <w:style w:type="paragraph" w:customStyle="1" w:styleId="1stTitleWCCM">
    <w:name w:val="1st Title WCCM"/>
    <w:basedOn w:val="NormalWCCM"/>
    <w:rsid w:val="00D62254"/>
    <w:pPr>
      <w:keepNext/>
      <w:keepLines/>
      <w:tabs>
        <w:tab w:val="left" w:pos="360"/>
      </w:tabs>
      <w:spacing w:before="240" w:after="120"/>
      <w:ind w:firstLine="0"/>
      <w:jc w:val="left"/>
    </w:pPr>
    <w:rPr>
      <w:b/>
      <w:caps/>
    </w:rPr>
  </w:style>
  <w:style w:type="paragraph" w:customStyle="1" w:styleId="NormalWCCM">
    <w:name w:val="Normal WCCM"/>
    <w:rsid w:val="00D62254"/>
    <w:pPr>
      <w:widowControl w:val="0"/>
      <w:spacing w:after="0" w:line="240" w:lineRule="auto"/>
      <w:ind w:firstLine="284"/>
      <w:jc w:val="both"/>
    </w:pPr>
    <w:rPr>
      <w:rFonts w:ascii="Times New Roman" w:eastAsia="Times New Roman" w:hAnsi="Times New Roman" w:cs="Times New Roman"/>
      <w:sz w:val="24"/>
      <w:szCs w:val="20"/>
    </w:rPr>
  </w:style>
  <w:style w:type="paragraph" w:customStyle="1" w:styleId="2ndTitleWCCM">
    <w:name w:val="2nd Title WCCM"/>
    <w:basedOn w:val="NormalWCCM"/>
    <w:rsid w:val="00D62254"/>
    <w:pPr>
      <w:keepNext/>
      <w:keepLines/>
      <w:tabs>
        <w:tab w:val="left" w:pos="426"/>
        <w:tab w:val="left" w:pos="720"/>
      </w:tabs>
      <w:spacing w:before="240" w:after="120"/>
      <w:ind w:firstLine="0"/>
      <w:jc w:val="left"/>
    </w:pPr>
    <w:rPr>
      <w:b/>
    </w:rPr>
  </w:style>
  <w:style w:type="paragraph" w:customStyle="1" w:styleId="PaperTitleWCCM">
    <w:name w:val="Paper Title WCCM"/>
    <w:basedOn w:val="NormalWCCM"/>
    <w:rsid w:val="00D62254"/>
    <w:pPr>
      <w:spacing w:after="240"/>
      <w:ind w:firstLine="0"/>
    </w:pPr>
    <w:rPr>
      <w:b/>
      <w:caps/>
      <w:sz w:val="28"/>
    </w:rPr>
  </w:style>
  <w:style w:type="paragraph" w:customStyle="1" w:styleId="LiteWCCM">
    <w:name w:val="Lite WCCM"/>
    <w:basedOn w:val="NormalWCCM"/>
    <w:rsid w:val="00D62254"/>
    <w:pPr>
      <w:tabs>
        <w:tab w:val="left" w:pos="142"/>
      </w:tabs>
      <w:ind w:firstLine="0"/>
      <w:jc w:val="center"/>
    </w:pPr>
    <w:rPr>
      <w:sz w:val="22"/>
    </w:rPr>
  </w:style>
  <w:style w:type="paragraph" w:customStyle="1" w:styleId="AbstractWCCM">
    <w:name w:val="Abstract WCCM"/>
    <w:basedOn w:val="NormalWCCM"/>
    <w:rsid w:val="00D62254"/>
    <w:pPr>
      <w:ind w:left="708" w:firstLine="0"/>
    </w:pPr>
  </w:style>
  <w:style w:type="paragraph" w:customStyle="1" w:styleId="FiliacinCOMNI">
    <w:name w:val="Filiaciσn.COMNI"/>
    <w:basedOn w:val="Normal"/>
    <w:rsid w:val="00D62254"/>
    <w:pPr>
      <w:widowControl w:val="0"/>
      <w:tabs>
        <w:tab w:val="left" w:pos="142"/>
      </w:tabs>
      <w:spacing w:line="240" w:lineRule="auto"/>
      <w:ind w:firstLine="0"/>
      <w:jc w:val="center"/>
    </w:pPr>
    <w:rPr>
      <w:rFonts w:eastAsia="Times New Roman"/>
      <w:strike/>
      <w:sz w:val="22"/>
      <w:szCs w:val="20"/>
      <w:lang w:val="es-ES_tradnl"/>
    </w:rPr>
  </w:style>
  <w:style w:type="paragraph" w:customStyle="1" w:styleId="PieFigoTablaCOMNI">
    <w:name w:val="Pie Fig. o Tabla. COMNI"/>
    <w:basedOn w:val="Normal"/>
    <w:rsid w:val="00D62254"/>
    <w:pPr>
      <w:widowControl w:val="0"/>
      <w:spacing w:before="120" w:after="240" w:line="240" w:lineRule="auto"/>
      <w:jc w:val="center"/>
    </w:pPr>
    <w:rPr>
      <w:rFonts w:eastAsia="Times New Roman"/>
      <w:strike/>
      <w:sz w:val="24"/>
      <w:szCs w:val="20"/>
      <w:lang w:val="es-ES_tradnl"/>
    </w:rPr>
  </w:style>
  <w:style w:type="table" w:styleId="TableGrid">
    <w:name w:val="Table Grid"/>
    <w:basedOn w:val="TableNormal"/>
    <w:uiPriority w:val="39"/>
    <w:rsid w:val="00B570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5700F"/>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5700F"/>
    <w:rPr>
      <w:rFonts w:ascii="Tahoma" w:eastAsia="Calibri" w:hAnsi="Tahoma" w:cs="Tahoma"/>
      <w:sz w:val="16"/>
      <w:szCs w:val="1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2521"/>
    <w:pPr>
      <w:spacing w:after="0" w:line="276" w:lineRule="auto"/>
      <w:ind w:firstLine="284"/>
      <w:jc w:val="both"/>
    </w:pPr>
    <w:rPr>
      <w:rFonts w:ascii="Times New Roman" w:eastAsia="Calibri" w:hAnsi="Times New Roman" w:cs="Times New Roman"/>
      <w:sz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A2521"/>
    <w:pPr>
      <w:tabs>
        <w:tab w:val="center" w:pos="4680"/>
        <w:tab w:val="right" w:pos="9360"/>
      </w:tabs>
      <w:spacing w:line="240" w:lineRule="auto"/>
    </w:pPr>
  </w:style>
  <w:style w:type="character" w:customStyle="1" w:styleId="HeaderChar">
    <w:name w:val="Header Char"/>
    <w:basedOn w:val="DefaultParagraphFont"/>
    <w:link w:val="Header"/>
    <w:uiPriority w:val="99"/>
    <w:rsid w:val="006A2521"/>
  </w:style>
  <w:style w:type="paragraph" w:styleId="Footer">
    <w:name w:val="footer"/>
    <w:basedOn w:val="Normal"/>
    <w:link w:val="FooterChar"/>
    <w:uiPriority w:val="99"/>
    <w:unhideWhenUsed/>
    <w:rsid w:val="006A2521"/>
    <w:pPr>
      <w:tabs>
        <w:tab w:val="center" w:pos="4680"/>
        <w:tab w:val="right" w:pos="9360"/>
      </w:tabs>
      <w:spacing w:line="240" w:lineRule="auto"/>
    </w:pPr>
  </w:style>
  <w:style w:type="character" w:customStyle="1" w:styleId="FooterChar">
    <w:name w:val="Footer Char"/>
    <w:basedOn w:val="DefaultParagraphFont"/>
    <w:link w:val="Footer"/>
    <w:uiPriority w:val="99"/>
    <w:rsid w:val="006A2521"/>
  </w:style>
  <w:style w:type="paragraph" w:customStyle="1" w:styleId="AuthorsCESARE14">
    <w:name w:val="Authors CESARE'14"/>
    <w:basedOn w:val="AbstractCESARE14"/>
    <w:qFormat/>
    <w:rsid w:val="006A2521"/>
    <w:pPr>
      <w:spacing w:after="240"/>
      <w:jc w:val="center"/>
    </w:pPr>
    <w:rPr>
      <w:b/>
    </w:rPr>
  </w:style>
  <w:style w:type="paragraph" w:customStyle="1" w:styleId="TitleCESARE14">
    <w:name w:val="Title CESARE'14"/>
    <w:basedOn w:val="AbstractCESARE14"/>
    <w:qFormat/>
    <w:rsid w:val="006A2521"/>
    <w:pPr>
      <w:spacing w:before="240" w:after="240"/>
      <w:ind w:firstLine="0"/>
      <w:jc w:val="center"/>
    </w:pPr>
    <w:rPr>
      <w:b/>
      <w:sz w:val="24"/>
    </w:rPr>
  </w:style>
  <w:style w:type="paragraph" w:customStyle="1" w:styleId="KeywordsCESARE14">
    <w:name w:val="Keywords CESARE'14"/>
    <w:basedOn w:val="Normal"/>
    <w:next w:val="AbstractCESARE14"/>
    <w:rsid w:val="006A2521"/>
    <w:pPr>
      <w:ind w:firstLine="0"/>
      <w:jc w:val="center"/>
    </w:pPr>
  </w:style>
  <w:style w:type="paragraph" w:customStyle="1" w:styleId="AbstractCESARE14">
    <w:name w:val="Abstract CESARE'14"/>
    <w:basedOn w:val="Normal"/>
    <w:qFormat/>
    <w:rsid w:val="006A2521"/>
    <w:rPr>
      <w:lang w:val="en-US"/>
    </w:rPr>
  </w:style>
  <w:style w:type="paragraph" w:customStyle="1" w:styleId="AffiliationCESARE14">
    <w:name w:val="Affiliation CESARE'14"/>
    <w:basedOn w:val="Normal"/>
    <w:rsid w:val="006A2521"/>
    <w:pPr>
      <w:tabs>
        <w:tab w:val="left" w:pos="142"/>
      </w:tabs>
      <w:ind w:firstLine="0"/>
      <w:jc w:val="center"/>
    </w:pPr>
    <w:rPr>
      <w:sz w:val="22"/>
    </w:rPr>
  </w:style>
  <w:style w:type="character" w:styleId="Hyperlink">
    <w:name w:val="Hyperlink"/>
    <w:rsid w:val="006A2521"/>
    <w:rPr>
      <w:color w:val="0000FF"/>
      <w:u w:val="single"/>
    </w:rPr>
  </w:style>
  <w:style w:type="paragraph" w:customStyle="1" w:styleId="ReferencesCESARE14">
    <w:name w:val="References CESARE'14"/>
    <w:basedOn w:val="AbstractCESARE14"/>
    <w:qFormat/>
    <w:rsid w:val="006A2521"/>
    <w:pPr>
      <w:numPr>
        <w:numId w:val="1"/>
      </w:numPr>
      <w:tabs>
        <w:tab w:val="left" w:pos="454"/>
      </w:tabs>
      <w:spacing w:after="120"/>
      <w:ind w:left="357" w:hanging="357"/>
    </w:pPr>
    <w:rPr>
      <w:bCs/>
      <w:iCs/>
    </w:rPr>
  </w:style>
  <w:style w:type="paragraph" w:customStyle="1" w:styleId="RefTitleWCCM">
    <w:name w:val="Ref Title WCCM"/>
    <w:basedOn w:val="1stTitleWCCM"/>
    <w:rsid w:val="00D62254"/>
    <w:pPr>
      <w:tabs>
        <w:tab w:val="clear" w:pos="360"/>
      </w:tabs>
    </w:pPr>
  </w:style>
  <w:style w:type="paragraph" w:customStyle="1" w:styleId="1stTitleWCCM">
    <w:name w:val="1st Title WCCM"/>
    <w:basedOn w:val="NormalWCCM"/>
    <w:rsid w:val="00D62254"/>
    <w:pPr>
      <w:keepNext/>
      <w:keepLines/>
      <w:tabs>
        <w:tab w:val="left" w:pos="360"/>
      </w:tabs>
      <w:spacing w:before="240" w:after="120"/>
      <w:ind w:firstLine="0"/>
      <w:jc w:val="left"/>
    </w:pPr>
    <w:rPr>
      <w:b/>
      <w:caps/>
    </w:rPr>
  </w:style>
  <w:style w:type="paragraph" w:customStyle="1" w:styleId="NormalWCCM">
    <w:name w:val="Normal WCCM"/>
    <w:rsid w:val="00D62254"/>
    <w:pPr>
      <w:widowControl w:val="0"/>
      <w:spacing w:after="0" w:line="240" w:lineRule="auto"/>
      <w:ind w:firstLine="284"/>
      <w:jc w:val="both"/>
    </w:pPr>
    <w:rPr>
      <w:rFonts w:ascii="Times New Roman" w:eastAsia="Times New Roman" w:hAnsi="Times New Roman" w:cs="Times New Roman"/>
      <w:sz w:val="24"/>
      <w:szCs w:val="20"/>
    </w:rPr>
  </w:style>
  <w:style w:type="paragraph" w:customStyle="1" w:styleId="2ndTitleWCCM">
    <w:name w:val="2nd Title WCCM"/>
    <w:basedOn w:val="NormalWCCM"/>
    <w:rsid w:val="00D62254"/>
    <w:pPr>
      <w:keepNext/>
      <w:keepLines/>
      <w:tabs>
        <w:tab w:val="left" w:pos="426"/>
        <w:tab w:val="left" w:pos="720"/>
      </w:tabs>
      <w:spacing w:before="240" w:after="120"/>
      <w:ind w:firstLine="0"/>
      <w:jc w:val="left"/>
    </w:pPr>
    <w:rPr>
      <w:b/>
    </w:rPr>
  </w:style>
  <w:style w:type="paragraph" w:customStyle="1" w:styleId="PaperTitleWCCM">
    <w:name w:val="Paper Title WCCM"/>
    <w:basedOn w:val="NormalWCCM"/>
    <w:rsid w:val="00D62254"/>
    <w:pPr>
      <w:spacing w:after="240"/>
      <w:ind w:firstLine="0"/>
    </w:pPr>
    <w:rPr>
      <w:b/>
      <w:caps/>
      <w:sz w:val="28"/>
    </w:rPr>
  </w:style>
  <w:style w:type="paragraph" w:customStyle="1" w:styleId="LiteWCCM">
    <w:name w:val="Lite WCCM"/>
    <w:basedOn w:val="NormalWCCM"/>
    <w:rsid w:val="00D62254"/>
    <w:pPr>
      <w:tabs>
        <w:tab w:val="left" w:pos="142"/>
      </w:tabs>
      <w:ind w:firstLine="0"/>
      <w:jc w:val="center"/>
    </w:pPr>
    <w:rPr>
      <w:sz w:val="22"/>
    </w:rPr>
  </w:style>
  <w:style w:type="paragraph" w:customStyle="1" w:styleId="AbstractWCCM">
    <w:name w:val="Abstract WCCM"/>
    <w:basedOn w:val="NormalWCCM"/>
    <w:rsid w:val="00D62254"/>
    <w:pPr>
      <w:ind w:left="708" w:firstLine="0"/>
    </w:pPr>
  </w:style>
  <w:style w:type="paragraph" w:customStyle="1" w:styleId="FiliacinCOMNI">
    <w:name w:val="Filiaciσn.COMNI"/>
    <w:basedOn w:val="Normal"/>
    <w:rsid w:val="00D62254"/>
    <w:pPr>
      <w:widowControl w:val="0"/>
      <w:tabs>
        <w:tab w:val="left" w:pos="142"/>
      </w:tabs>
      <w:spacing w:line="240" w:lineRule="auto"/>
      <w:ind w:firstLine="0"/>
      <w:jc w:val="center"/>
    </w:pPr>
    <w:rPr>
      <w:rFonts w:eastAsia="Times New Roman"/>
      <w:strike/>
      <w:sz w:val="22"/>
      <w:szCs w:val="20"/>
      <w:lang w:val="es-ES_tradnl"/>
    </w:rPr>
  </w:style>
  <w:style w:type="paragraph" w:customStyle="1" w:styleId="PieFigoTablaCOMNI">
    <w:name w:val="Pie Fig. o Tabla. COMNI"/>
    <w:basedOn w:val="Normal"/>
    <w:rsid w:val="00D62254"/>
    <w:pPr>
      <w:widowControl w:val="0"/>
      <w:spacing w:before="120" w:after="240" w:line="240" w:lineRule="auto"/>
      <w:jc w:val="center"/>
    </w:pPr>
    <w:rPr>
      <w:rFonts w:eastAsia="Times New Roman"/>
      <w:strike/>
      <w:sz w:val="24"/>
      <w:szCs w:val="20"/>
      <w:lang w:val="es-ES_tradnl"/>
    </w:rPr>
  </w:style>
  <w:style w:type="table" w:styleId="TableGrid">
    <w:name w:val="Table Grid"/>
    <w:basedOn w:val="TableNormal"/>
    <w:uiPriority w:val="39"/>
    <w:rsid w:val="00B570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5700F"/>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5700F"/>
    <w:rPr>
      <w:rFonts w:ascii="Tahoma" w:eastAsia="Calibri" w:hAnsi="Tahoma" w:cs="Tahoma"/>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wmf"/><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wmf"/><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oleObject" Target="embeddings/oleObject2.bin"/><Relationship Id="rId20" Type="http://schemas.openxmlformats.org/officeDocument/2006/relationships/theme" Target="theme/theme1.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mailto:asec@bham.ac.uk" TargetMode="External"/><Relationship Id="rId5" Type="http://schemas.openxmlformats.org/officeDocument/2006/relationships/styles" Target="styles.xml"/><Relationship Id="rId15" Type="http://schemas.openxmlformats.org/officeDocument/2006/relationships/image" Target="media/image3.wmf"/><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oleObject" Target="embeddings/oleObject1.bin"/></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095D14448A89F4AA8C895D4947A9E3D" ma:contentTypeVersion="1" ma:contentTypeDescription="Create a new document." ma:contentTypeScope="" ma:versionID="b4cc256fc12c90acad235325d317861f">
  <xsd:schema xmlns:xsd="http://www.w3.org/2001/XMLSchema" xmlns:xs="http://www.w3.org/2001/XMLSchema" xmlns:p="http://schemas.microsoft.com/office/2006/metadata/properties" xmlns:ns1="http://schemas.microsoft.com/sharepoint/v3" targetNamespace="http://schemas.microsoft.com/office/2006/metadata/properties" ma:root="true" ma:fieldsID="7d4216966377a4c1c36b5b93d5df5997"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43788412-9877-4F72-91B8-CFDB38823381}"/>
</file>

<file path=customXml/itemProps2.xml><?xml version="1.0" encoding="utf-8"?>
<ds:datastoreItem xmlns:ds="http://schemas.openxmlformats.org/officeDocument/2006/customXml" ds:itemID="{5E6DD39E-1760-48D6-8CD9-BABF866F96AB}">
  <ds:schemaRefs>
    <ds:schemaRef ds:uri="http://schemas.microsoft.com/sharepoint/v3/contenttype/forms"/>
  </ds:schemaRefs>
</ds:datastoreItem>
</file>

<file path=customXml/itemProps3.xml><?xml version="1.0" encoding="utf-8"?>
<ds:datastoreItem xmlns:ds="http://schemas.openxmlformats.org/officeDocument/2006/customXml" ds:itemID="{1038C45D-7502-45FD-8796-92472B4801D9}">
  <ds:schemaRefs>
    <ds:schemaRef ds:uri="http://schemas.microsoft.com/office/2006/documentManagement/types"/>
    <ds:schemaRef ds:uri="http://purl.org/dc/elements/1.1/"/>
    <ds:schemaRef ds:uri="http://purl.org/dc/dcmitype/"/>
    <ds:schemaRef ds:uri="http://schemas.microsoft.com/office/infopath/2007/PartnerControls"/>
    <ds:schemaRef ds:uri="http://purl.org/dc/terms/"/>
    <ds:schemaRef ds:uri="http://schemas.openxmlformats.org/package/2006/metadata/core-properties"/>
    <ds:schemaRef ds:uri="http://schemas.microsoft.com/sharepoint/v3"/>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1014</Words>
  <Characters>5785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iman</dc:creator>
  <cp:lastModifiedBy>Shiyab</cp:lastModifiedBy>
  <cp:revision>3</cp:revision>
  <dcterms:created xsi:type="dcterms:W3CDTF">2017-11-01T01:51:00Z</dcterms:created>
  <dcterms:modified xsi:type="dcterms:W3CDTF">2017-11-01T01:52:00Z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0x010100D095D14448A89F4AA8C895D4947A9E3D</vt:lpwstr>
  </property>
</Properties>
</file>